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547" w:rsidRPr="00EE3547" w:rsidRDefault="00EE3547" w:rsidP="00EE3547">
      <w:pPr>
        <w:tabs>
          <w:tab w:val="left" w:pos="4440"/>
        </w:tabs>
        <w:autoSpaceDE w:val="0"/>
        <w:autoSpaceDN w:val="0"/>
        <w:adjustRightInd w:val="0"/>
        <w:spacing w:after="170" w:line="260" w:lineRule="atLeast"/>
        <w:ind w:left="283" w:hanging="283"/>
        <w:jc w:val="center"/>
        <w:textAlignment w:val="center"/>
        <w:outlineLvl w:val="0"/>
        <w:rPr>
          <w:rFonts w:ascii="Arial" w:hAnsi="Arial" w:cs="Arial"/>
          <w:b/>
          <w:bCs/>
          <w:color w:val="000000"/>
          <w:sz w:val="18"/>
          <w:szCs w:val="18"/>
        </w:rPr>
      </w:pPr>
      <w:bookmarkStart w:id="0" w:name="_GoBack"/>
      <w:bookmarkEnd w:id="0"/>
      <w:r w:rsidRPr="00EE3547">
        <w:rPr>
          <w:rFonts w:ascii="Arial" w:hAnsi="Arial" w:cs="Arial"/>
          <w:b/>
          <w:bCs/>
          <w:color w:val="000000"/>
          <w:sz w:val="24"/>
          <w:szCs w:val="24"/>
        </w:rPr>
        <w:t>ARBEITSVERTRAG</w:t>
      </w:r>
    </w:p>
    <w:p w:rsidR="00EE3547" w:rsidRPr="00EE3547" w:rsidRDefault="00EE3547" w:rsidP="00EE3547">
      <w:pPr>
        <w:autoSpaceDE w:val="0"/>
        <w:autoSpaceDN w:val="0"/>
        <w:adjustRightInd w:val="0"/>
        <w:spacing w:after="113" w:line="260" w:lineRule="atLeast"/>
        <w:jc w:val="center"/>
        <w:textAlignment w:val="center"/>
        <w:rPr>
          <w:rFonts w:ascii="Arial" w:hAnsi="Arial" w:cs="Arial"/>
          <w:color w:val="000000"/>
          <w:sz w:val="18"/>
          <w:szCs w:val="18"/>
        </w:rPr>
      </w:pPr>
      <w:r w:rsidRPr="00EE3547">
        <w:rPr>
          <w:rFonts w:ascii="Arial" w:hAnsi="Arial" w:cs="Arial"/>
          <w:color w:val="000000"/>
          <w:sz w:val="18"/>
          <w:szCs w:val="18"/>
        </w:rPr>
        <w:t>(für Saisonarbeitskräfte)</w:t>
      </w:r>
    </w:p>
    <w:p w:rsidR="00EE3547" w:rsidRPr="00EE3547" w:rsidRDefault="00EE3547" w:rsidP="00EE3547">
      <w:pPr>
        <w:autoSpaceDE w:val="0"/>
        <w:autoSpaceDN w:val="0"/>
        <w:adjustRightInd w:val="0"/>
        <w:spacing w:after="113" w:line="260" w:lineRule="atLeast"/>
        <w:jc w:val="center"/>
        <w:textAlignment w:val="center"/>
        <w:rPr>
          <w:rFonts w:ascii="Arial" w:hAnsi="Arial" w:cs="Arial"/>
          <w:color w:val="000000"/>
          <w:sz w:val="18"/>
          <w:szCs w:val="18"/>
        </w:rPr>
      </w:pPr>
      <w:r w:rsidRPr="00EE3547">
        <w:rPr>
          <w:rFonts w:ascii="Arial" w:hAnsi="Arial" w:cs="Arial"/>
          <w:color w:val="000000"/>
          <w:sz w:val="18"/>
          <w:szCs w:val="18"/>
        </w:rPr>
        <w:t>zwischen</w:t>
      </w:r>
    </w:p>
    <w:p w:rsidR="00EE3547" w:rsidRPr="00EE3547" w:rsidRDefault="00EE3547" w:rsidP="00EE3547">
      <w:pPr>
        <w:autoSpaceDE w:val="0"/>
        <w:autoSpaceDN w:val="0"/>
        <w:adjustRightInd w:val="0"/>
        <w:spacing w:after="113" w:line="260" w:lineRule="atLeast"/>
        <w:jc w:val="center"/>
        <w:textAlignment w:val="center"/>
        <w:rPr>
          <w:rFonts w:ascii="Arial" w:hAnsi="Arial" w:cs="Arial"/>
          <w:b/>
          <w:bCs/>
          <w:color w:val="000000"/>
          <w:sz w:val="18"/>
          <w:szCs w:val="18"/>
        </w:rPr>
      </w:pPr>
      <w:r w:rsidRPr="00EE3547">
        <w:rPr>
          <w:rFonts w:ascii="Arial" w:hAnsi="Arial" w:cs="Arial"/>
          <w:color w:val="000000"/>
          <w:sz w:val="18"/>
          <w:szCs w:val="18"/>
        </w:rPr>
        <w:t>..........................................................................</w:t>
      </w:r>
    </w:p>
    <w:p w:rsidR="00EE3547" w:rsidRPr="00EE3547" w:rsidRDefault="00EE3547" w:rsidP="00EE3547">
      <w:pPr>
        <w:autoSpaceDE w:val="0"/>
        <w:autoSpaceDN w:val="0"/>
        <w:adjustRightInd w:val="0"/>
        <w:spacing w:after="113" w:line="260" w:lineRule="atLeast"/>
        <w:jc w:val="center"/>
        <w:textAlignment w:val="center"/>
        <w:rPr>
          <w:rFonts w:ascii="Arial" w:hAnsi="Arial" w:cs="Arial"/>
          <w:b/>
          <w:bCs/>
          <w:color w:val="000000"/>
          <w:sz w:val="18"/>
          <w:szCs w:val="18"/>
        </w:rPr>
      </w:pPr>
      <w:r w:rsidRPr="00EE3547">
        <w:rPr>
          <w:rFonts w:ascii="Arial" w:hAnsi="Arial" w:cs="Arial"/>
          <w:color w:val="000000"/>
          <w:sz w:val="18"/>
          <w:szCs w:val="18"/>
        </w:rPr>
        <w:t>..........................................................................</w:t>
      </w:r>
    </w:p>
    <w:p w:rsidR="00EE3547" w:rsidRPr="00EE3547" w:rsidRDefault="00EE3547" w:rsidP="00EE3547">
      <w:pPr>
        <w:autoSpaceDE w:val="0"/>
        <w:autoSpaceDN w:val="0"/>
        <w:adjustRightInd w:val="0"/>
        <w:spacing w:after="113" w:line="260" w:lineRule="atLeast"/>
        <w:jc w:val="center"/>
        <w:textAlignment w:val="center"/>
        <w:rPr>
          <w:rFonts w:ascii="Arial" w:hAnsi="Arial" w:cs="Arial"/>
          <w:color w:val="000000"/>
          <w:sz w:val="18"/>
          <w:szCs w:val="18"/>
        </w:rPr>
      </w:pPr>
      <w:r w:rsidRPr="00EE3547">
        <w:rPr>
          <w:rFonts w:ascii="Arial" w:hAnsi="Arial" w:cs="Arial"/>
          <w:color w:val="000000"/>
          <w:sz w:val="18"/>
          <w:szCs w:val="18"/>
        </w:rPr>
        <w:t>– nachstehend „Arbeitgeber“ genannt –</w:t>
      </w:r>
    </w:p>
    <w:p w:rsidR="00EE3547" w:rsidRPr="00EE3547" w:rsidRDefault="00EE3547" w:rsidP="00EE3547">
      <w:pPr>
        <w:autoSpaceDE w:val="0"/>
        <w:autoSpaceDN w:val="0"/>
        <w:adjustRightInd w:val="0"/>
        <w:spacing w:after="113" w:line="260" w:lineRule="atLeast"/>
        <w:jc w:val="center"/>
        <w:textAlignment w:val="center"/>
        <w:rPr>
          <w:rFonts w:ascii="Arial" w:hAnsi="Arial" w:cs="Arial"/>
          <w:color w:val="000000"/>
          <w:sz w:val="18"/>
          <w:szCs w:val="18"/>
        </w:rPr>
      </w:pPr>
      <w:r w:rsidRPr="00EE3547">
        <w:rPr>
          <w:rFonts w:ascii="Arial" w:hAnsi="Arial" w:cs="Arial"/>
          <w:color w:val="000000"/>
          <w:sz w:val="18"/>
          <w:szCs w:val="18"/>
        </w:rPr>
        <w:t>und</w:t>
      </w:r>
    </w:p>
    <w:p w:rsidR="00EE3547" w:rsidRPr="00EE3547" w:rsidRDefault="00EE3547" w:rsidP="00EE3547">
      <w:pPr>
        <w:autoSpaceDE w:val="0"/>
        <w:autoSpaceDN w:val="0"/>
        <w:adjustRightInd w:val="0"/>
        <w:spacing w:after="113" w:line="260" w:lineRule="atLeast"/>
        <w:jc w:val="center"/>
        <w:textAlignment w:val="center"/>
        <w:rPr>
          <w:rFonts w:ascii="Arial" w:hAnsi="Arial" w:cs="Arial"/>
          <w:b/>
          <w:bCs/>
          <w:color w:val="000000"/>
          <w:sz w:val="18"/>
          <w:szCs w:val="18"/>
        </w:rPr>
      </w:pPr>
      <w:r w:rsidRPr="00EE3547">
        <w:rPr>
          <w:rFonts w:ascii="Arial" w:hAnsi="Arial" w:cs="Arial"/>
          <w:color w:val="000000"/>
          <w:sz w:val="18"/>
          <w:szCs w:val="18"/>
        </w:rPr>
        <w:t>..........................................................................</w:t>
      </w:r>
    </w:p>
    <w:p w:rsidR="00EE3547" w:rsidRPr="00EE3547" w:rsidRDefault="00EE3547" w:rsidP="00EE3547">
      <w:pPr>
        <w:autoSpaceDE w:val="0"/>
        <w:autoSpaceDN w:val="0"/>
        <w:adjustRightInd w:val="0"/>
        <w:spacing w:after="113" w:line="260" w:lineRule="atLeast"/>
        <w:jc w:val="center"/>
        <w:textAlignment w:val="center"/>
        <w:rPr>
          <w:rFonts w:ascii="Arial" w:hAnsi="Arial" w:cs="Arial"/>
          <w:b/>
          <w:bCs/>
          <w:color w:val="000000"/>
          <w:sz w:val="18"/>
          <w:szCs w:val="18"/>
        </w:rPr>
      </w:pPr>
      <w:r w:rsidRPr="00EE3547">
        <w:rPr>
          <w:rFonts w:ascii="Arial" w:hAnsi="Arial" w:cs="Arial"/>
          <w:color w:val="000000"/>
          <w:sz w:val="18"/>
          <w:szCs w:val="18"/>
        </w:rPr>
        <w:t>..........................................................................</w:t>
      </w:r>
    </w:p>
    <w:p w:rsidR="00EE3547" w:rsidRPr="00EE3547" w:rsidRDefault="00EE3547" w:rsidP="00EE3547">
      <w:pPr>
        <w:autoSpaceDE w:val="0"/>
        <w:autoSpaceDN w:val="0"/>
        <w:adjustRightInd w:val="0"/>
        <w:spacing w:after="113" w:line="260" w:lineRule="atLeast"/>
        <w:jc w:val="center"/>
        <w:textAlignment w:val="center"/>
        <w:rPr>
          <w:rFonts w:ascii="Arial" w:hAnsi="Arial" w:cs="Arial"/>
          <w:color w:val="000000"/>
          <w:sz w:val="18"/>
          <w:szCs w:val="18"/>
        </w:rPr>
      </w:pPr>
      <w:r w:rsidRPr="00EE3547">
        <w:rPr>
          <w:rFonts w:ascii="Arial" w:hAnsi="Arial" w:cs="Arial"/>
          <w:color w:val="000000"/>
          <w:sz w:val="18"/>
          <w:szCs w:val="18"/>
        </w:rPr>
        <w:t>– nachstehend „Arbeitnehmer“ genannt –</w:t>
      </w:r>
    </w:p>
    <w:p w:rsidR="00EE3547" w:rsidRPr="00EE3547" w:rsidRDefault="00EE3547" w:rsidP="00EE3547">
      <w:pPr>
        <w:autoSpaceDE w:val="0"/>
        <w:autoSpaceDN w:val="0"/>
        <w:adjustRightInd w:val="0"/>
        <w:spacing w:after="113" w:line="260" w:lineRule="atLeast"/>
        <w:jc w:val="center"/>
        <w:textAlignment w:val="center"/>
        <w:rPr>
          <w:rFonts w:ascii="Arial" w:hAnsi="Arial" w:cs="Arial"/>
          <w:color w:val="000000"/>
          <w:sz w:val="18"/>
          <w:szCs w:val="18"/>
        </w:rPr>
      </w:pPr>
      <w:r w:rsidRPr="00EE3547">
        <w:rPr>
          <w:rFonts w:ascii="Arial" w:hAnsi="Arial" w:cs="Arial"/>
          <w:color w:val="000000"/>
          <w:sz w:val="18"/>
          <w:szCs w:val="18"/>
        </w:rPr>
        <w:t xml:space="preserve">wird folgender </w:t>
      </w:r>
      <w:r w:rsidRPr="00EE3547">
        <w:rPr>
          <w:rFonts w:ascii="Arial" w:hAnsi="Arial" w:cs="Arial"/>
          <w:b/>
          <w:bCs/>
          <w:color w:val="000000"/>
          <w:sz w:val="18"/>
          <w:szCs w:val="18"/>
        </w:rPr>
        <w:t>Arbeitsvertrag</w:t>
      </w:r>
      <w:r w:rsidRPr="00EE3547">
        <w:rPr>
          <w:rFonts w:ascii="Arial" w:hAnsi="Arial" w:cs="Arial"/>
          <w:color w:val="000000"/>
          <w:sz w:val="18"/>
          <w:szCs w:val="18"/>
        </w:rPr>
        <w:t xml:space="preserve"> geschlossen:</w:t>
      </w:r>
    </w:p>
    <w:p w:rsidR="00EE3547" w:rsidRPr="00EE3547" w:rsidRDefault="00EE3547" w:rsidP="00EE3547">
      <w:pPr>
        <w:pStyle w:val="Funote100"/>
      </w:pPr>
    </w:p>
    <w:p w:rsidR="00EE3547" w:rsidRPr="00EE3547" w:rsidRDefault="00EE3547" w:rsidP="00EE3547">
      <w:pPr>
        <w:pStyle w:val="berschrift3Mitte"/>
        <w:spacing w:after="227"/>
        <w:rPr>
          <w:rStyle w:val="Copybold"/>
          <w:b/>
          <w:bCs/>
        </w:rPr>
      </w:pPr>
      <w:r w:rsidRPr="00EE3547">
        <w:t>§ 1</w:t>
      </w:r>
      <w:r w:rsidRPr="00EE3547">
        <w:rPr>
          <w:rStyle w:val="Copybold"/>
          <w:b/>
          <w:bCs/>
        </w:rPr>
        <w:t xml:space="preserve"> Beginn und Ende des Arbeitsvertrags / Probezeit / Kündigung</w:t>
      </w:r>
    </w:p>
    <w:p w:rsidR="00EE3547" w:rsidRPr="00EE3547" w:rsidRDefault="00EE3547" w:rsidP="00EE3547">
      <w:pPr>
        <w:autoSpaceDE w:val="0"/>
        <w:autoSpaceDN w:val="0"/>
        <w:adjustRightInd w:val="0"/>
        <w:spacing w:after="113" w:line="260" w:lineRule="atLeast"/>
        <w:jc w:val="both"/>
        <w:textAlignment w:val="center"/>
        <w:rPr>
          <w:rFonts w:ascii="Arial" w:hAnsi="Arial" w:cs="Arial"/>
          <w:color w:val="000000"/>
          <w:sz w:val="18"/>
          <w:szCs w:val="18"/>
        </w:rPr>
      </w:pPr>
      <w:r w:rsidRPr="00EE3547">
        <w:rPr>
          <w:rFonts w:ascii="Arial" w:hAnsi="Arial" w:cs="Arial"/>
          <w:color w:val="000000"/>
          <w:sz w:val="18"/>
          <w:szCs w:val="18"/>
        </w:rPr>
        <w:t>Bitte die gewünschte Variante ankreuzen!</w:t>
      </w:r>
    </w:p>
    <w:p w:rsidR="00EE3547" w:rsidRPr="00EE3547" w:rsidRDefault="00EE3547" w:rsidP="00EE3547">
      <w:pPr>
        <w:autoSpaceDE w:val="0"/>
        <w:autoSpaceDN w:val="0"/>
        <w:adjustRightInd w:val="0"/>
        <w:spacing w:after="113" w:line="260" w:lineRule="atLeast"/>
        <w:jc w:val="both"/>
        <w:textAlignment w:val="center"/>
        <w:rPr>
          <w:rFonts w:ascii="Arial" w:hAnsi="Arial" w:cs="Arial"/>
          <w:i/>
          <w:iCs/>
          <w:color w:val="000000"/>
          <w:sz w:val="18"/>
          <w:szCs w:val="18"/>
        </w:rPr>
      </w:pPr>
      <w:r w:rsidRPr="00EE3547">
        <w:rPr>
          <w:rFonts w:ascii="Arial" w:hAnsi="Arial" w:cs="Arial"/>
          <w:i/>
          <w:iCs/>
          <w:color w:val="000000"/>
          <w:sz w:val="18"/>
          <w:szCs w:val="18"/>
        </w:rPr>
        <w:t>Variante I:</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1.</w:t>
      </w:r>
      <w:r w:rsidRPr="00EE3547">
        <w:rPr>
          <w:rFonts w:ascii="Arial" w:hAnsi="Arial" w:cs="Arial"/>
          <w:color w:val="000000"/>
          <w:sz w:val="18"/>
          <w:szCs w:val="18"/>
        </w:rPr>
        <w:tab/>
      </w:r>
      <w:r w:rsidRPr="00EE3547">
        <w:rPr>
          <w:rFonts w:ascii="Wingdings 2" w:hAnsi="Wingdings 2" w:cs="Wingdings 2"/>
          <w:color w:val="000000"/>
          <w:sz w:val="18"/>
          <w:szCs w:val="18"/>
        </w:rPr>
        <w:t></w:t>
      </w:r>
      <w:r w:rsidRPr="00EE3547">
        <w:rPr>
          <w:rFonts w:ascii="Arial" w:hAnsi="Arial" w:cs="Arial"/>
          <w:color w:val="000000"/>
          <w:sz w:val="18"/>
          <w:szCs w:val="18"/>
        </w:rPr>
        <w:t xml:space="preserve"> Das Arbeitsverhältnis wird sachbefristet abgeschlossen, da der betriebliche Bedarf des Arbeitgebers an der Arbeitsleistung nur vorübergehend ist. Der Arbeitsvertrag beginnt mit der Arbeitsaufnahme. Der Arbeitnehmer wird folgende Arbeiten ausführen:</w:t>
      </w:r>
    </w:p>
    <w:p w:rsidR="00EE3547" w:rsidRPr="007266E4"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7266E4">
        <w:rPr>
          <w:rFonts w:ascii="Arial" w:hAnsi="Arial" w:cs="Arial"/>
          <w:color w:val="000000"/>
          <w:sz w:val="18"/>
          <w:szCs w:val="18"/>
        </w:rPr>
        <w:tab/>
        <w:t>……………………………………………………………………………….....</w:t>
      </w:r>
      <w:r>
        <w:rPr>
          <w:rFonts w:ascii="Arial" w:hAnsi="Arial" w:cs="Arial"/>
          <w:color w:val="000000"/>
          <w:sz w:val="18"/>
          <w:szCs w:val="18"/>
        </w:rPr>
        <w:t>................................................................................</w:t>
      </w:r>
    </w:p>
    <w:p w:rsidR="00EE3547" w:rsidRPr="007266E4"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7266E4">
        <w:rPr>
          <w:rFonts w:ascii="Arial" w:hAnsi="Arial" w:cs="Arial"/>
          <w:color w:val="000000"/>
          <w:sz w:val="18"/>
          <w:szCs w:val="18"/>
        </w:rPr>
        <w:tab/>
        <w:t>……………………………………………………………………………….....</w:t>
      </w:r>
      <w:r>
        <w:rPr>
          <w:rFonts w:ascii="Arial" w:hAnsi="Arial" w:cs="Arial"/>
          <w:color w:val="000000"/>
          <w:sz w:val="18"/>
          <w:szCs w:val="18"/>
        </w:rPr>
        <w:t>................................................................................</w:t>
      </w:r>
    </w:p>
    <w:p w:rsidR="00EE3547" w:rsidRPr="007266E4"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7266E4">
        <w:rPr>
          <w:rFonts w:ascii="Arial" w:hAnsi="Arial" w:cs="Arial"/>
          <w:color w:val="000000"/>
          <w:sz w:val="18"/>
          <w:szCs w:val="18"/>
        </w:rPr>
        <w:tab/>
        <w:t>……………………………………………………………………………….....</w:t>
      </w:r>
      <w:r>
        <w:rPr>
          <w:rFonts w:ascii="Arial" w:hAnsi="Arial" w:cs="Arial"/>
          <w:color w:val="000000"/>
          <w:sz w:val="18"/>
          <w:szCs w:val="18"/>
        </w:rPr>
        <w:t>................................................................................</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ab/>
        <w:t>Unabhängig von der Sachbefristung endet das Arbeitsverhältnis spätestens mit Ablauf des .............................., ohne dass es einer Kündigung bedarf. Einer Fortsetzung über das Vertragsende hinaus wird bereits jetzt widersprochen.</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113" w:line="260" w:lineRule="atLeast"/>
        <w:jc w:val="both"/>
        <w:textAlignment w:val="center"/>
        <w:rPr>
          <w:rFonts w:ascii="Arial" w:hAnsi="Arial" w:cs="Arial"/>
          <w:i/>
          <w:iCs/>
          <w:color w:val="000000"/>
          <w:sz w:val="18"/>
          <w:szCs w:val="18"/>
        </w:rPr>
      </w:pPr>
      <w:r w:rsidRPr="00EE3547">
        <w:rPr>
          <w:rFonts w:ascii="Arial" w:hAnsi="Arial" w:cs="Arial"/>
          <w:i/>
          <w:iCs/>
          <w:color w:val="000000"/>
          <w:sz w:val="18"/>
          <w:szCs w:val="18"/>
        </w:rPr>
        <w:t>Variante II (diese Variante kann für die 3-Monats-Regelung gewählt werden):</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2.</w:t>
      </w:r>
      <w:r w:rsidRPr="00EE3547">
        <w:rPr>
          <w:rFonts w:ascii="Arial" w:hAnsi="Arial" w:cs="Arial"/>
          <w:color w:val="000000"/>
          <w:sz w:val="18"/>
          <w:szCs w:val="18"/>
        </w:rPr>
        <w:tab/>
      </w:r>
      <w:r w:rsidRPr="00EE3547">
        <w:rPr>
          <w:rFonts w:ascii="Wingdings 2" w:hAnsi="Wingdings 2" w:cs="Wingdings 2"/>
          <w:color w:val="000000"/>
          <w:sz w:val="18"/>
          <w:szCs w:val="18"/>
        </w:rPr>
        <w:t></w:t>
      </w:r>
      <w:r w:rsidRPr="00EE3547">
        <w:rPr>
          <w:rFonts w:ascii="Arial" w:hAnsi="Arial" w:cs="Arial"/>
          <w:color w:val="000000"/>
          <w:sz w:val="18"/>
          <w:szCs w:val="18"/>
        </w:rPr>
        <w:t xml:space="preserve"> Das Arbeitsverhältnis beginnt am .............................. und endet spätestens mit Ablauf des ............................, ohne dass es einer Kündigung bedarf. Einer Fortsetzung über das Arbeitsende hinaus wird bereits jetzt widersprochen.</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113" w:line="260" w:lineRule="atLeast"/>
        <w:jc w:val="both"/>
        <w:textAlignment w:val="center"/>
        <w:rPr>
          <w:rFonts w:ascii="Arial" w:hAnsi="Arial" w:cs="Arial"/>
          <w:i/>
          <w:iCs/>
          <w:color w:val="000000"/>
          <w:sz w:val="18"/>
          <w:szCs w:val="18"/>
        </w:rPr>
      </w:pPr>
      <w:r w:rsidRPr="00EE3547">
        <w:rPr>
          <w:rFonts w:ascii="Arial" w:hAnsi="Arial" w:cs="Arial"/>
          <w:i/>
          <w:iCs/>
          <w:color w:val="000000"/>
          <w:sz w:val="18"/>
          <w:szCs w:val="18"/>
        </w:rPr>
        <w:t>Variante III (diese Variante kann für die 70-Tage-Regelung gewählt werden):</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3.</w:t>
      </w:r>
      <w:r w:rsidRPr="00EE3547">
        <w:rPr>
          <w:rFonts w:ascii="Arial" w:hAnsi="Arial" w:cs="Arial"/>
          <w:color w:val="000000"/>
          <w:sz w:val="18"/>
          <w:szCs w:val="18"/>
        </w:rPr>
        <w:tab/>
      </w:r>
      <w:r w:rsidRPr="00EE3547">
        <w:rPr>
          <w:rFonts w:ascii="Wingdings 2" w:hAnsi="Wingdings 2" w:cs="Wingdings 2"/>
          <w:color w:val="000000"/>
          <w:sz w:val="18"/>
          <w:szCs w:val="18"/>
        </w:rPr>
        <w:t></w:t>
      </w:r>
      <w:r w:rsidRPr="00EE3547">
        <w:rPr>
          <w:rFonts w:ascii="Arial" w:hAnsi="Arial" w:cs="Arial"/>
          <w:color w:val="000000"/>
          <w:sz w:val="18"/>
          <w:szCs w:val="18"/>
        </w:rPr>
        <w:t xml:space="preserve"> Das Arbeitsverhältnis beginnt am ......................... Es wird auf maximal 70 Arbeitstage mit maximal vier Arbeitstagen pro Woche beschränkt. Das Arbeitsverhältnis endet spätestens mit Ablauf des ............................, ohne dass es einer Kündigung bedarf. Einer Fortsetzung über das Vertragsende hinaus wird bereits jetzt widersprochen.</w:t>
      </w:r>
      <w:r w:rsidR="00AC249B">
        <w:rPr>
          <w:rFonts w:ascii="Arial" w:hAnsi="Arial" w:cs="Arial"/>
          <w:color w:val="000000"/>
          <w:sz w:val="18"/>
          <w:szCs w:val="18"/>
        </w:rPr>
        <w:t xml:space="preserve"> Ein neuer Arbeitsvertrag für eine kurzfristige Beschäftigung kann erst nach einer Unterbrechung von zwei Monaten abgeschlossen werden.</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4.</w:t>
      </w:r>
      <w:r w:rsidRPr="00EE3547">
        <w:rPr>
          <w:rFonts w:ascii="Arial" w:hAnsi="Arial" w:cs="Arial"/>
          <w:color w:val="000000"/>
          <w:sz w:val="18"/>
          <w:szCs w:val="18"/>
        </w:rPr>
        <w:tab/>
        <w:t>Während der Sachbefristung und auch während der Laufzeitbefristung (siehe § 1 Ziffern 1–3 dieses Vertrages) ist der Arbeitsvertrag ordentlich kündbar. Die Kündigungsfrist beträgt einen Kalendertag zum Ablauf des darauffolgenden Tages (§ 622 Abs. 5 BGB). Ersatzweise gelten die Kündigungsfristen, die in dem Tarifvertrag enthalten sind, der für den Betrieb des Arbeitgebers gilt, hilfsweise die gesetzlichen Kündigungsfristen. Unabhängig davon wird eine Probezeit von zwei Wochen vereinbart.</w:t>
      </w:r>
    </w:p>
    <w:p w:rsidR="00EE3547" w:rsidRDefault="00EE3547" w:rsidP="00EE354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EE3547" w:rsidRPr="00EE3547" w:rsidRDefault="00EE3547" w:rsidP="00EE354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EE3547">
        <w:rPr>
          <w:rFonts w:ascii="Arial" w:hAnsi="Arial" w:cs="Arial"/>
          <w:b/>
          <w:bCs/>
          <w:color w:val="000000"/>
          <w:sz w:val="20"/>
          <w:szCs w:val="20"/>
        </w:rPr>
        <w:t>§ 2 Art der Tätigkeit</w:t>
      </w:r>
    </w:p>
    <w:p w:rsidR="00EE3547" w:rsidRPr="00EE3547" w:rsidRDefault="00EE3547" w:rsidP="00EE3547">
      <w:pPr>
        <w:autoSpaceDE w:val="0"/>
        <w:autoSpaceDN w:val="0"/>
        <w:adjustRightInd w:val="0"/>
        <w:spacing w:after="113" w:line="260" w:lineRule="atLeast"/>
        <w:jc w:val="both"/>
        <w:textAlignment w:val="center"/>
        <w:rPr>
          <w:rFonts w:ascii="Arial" w:hAnsi="Arial" w:cs="Arial"/>
          <w:color w:val="000000"/>
          <w:sz w:val="18"/>
          <w:szCs w:val="18"/>
        </w:rPr>
      </w:pPr>
      <w:r w:rsidRPr="00EE3547">
        <w:rPr>
          <w:rFonts w:ascii="Arial" w:hAnsi="Arial" w:cs="Arial"/>
          <w:color w:val="000000"/>
          <w:sz w:val="18"/>
          <w:szCs w:val="18"/>
        </w:rPr>
        <w:t>Die Art der Tätigkeit ergibt sich aus dem Sachbefristungszweck (Variante I). Wenn die Variante I nicht zur Anwendung kommt, wird der Arbeitnehmer für folgende Tätigkeiten eingesetzt:</w:t>
      </w:r>
    </w:p>
    <w:p w:rsidR="00EE3547" w:rsidRPr="007266E4"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7266E4">
        <w:rPr>
          <w:rFonts w:ascii="Arial" w:hAnsi="Arial" w:cs="Arial"/>
          <w:color w:val="000000"/>
          <w:sz w:val="18"/>
          <w:szCs w:val="18"/>
        </w:rPr>
        <w:t>……………………………………………………………………………….....</w:t>
      </w:r>
      <w:r>
        <w:rPr>
          <w:rFonts w:ascii="Arial" w:hAnsi="Arial" w:cs="Arial"/>
          <w:color w:val="000000"/>
          <w:sz w:val="18"/>
          <w:szCs w:val="18"/>
        </w:rPr>
        <w:t>.....................................................................................</w:t>
      </w:r>
    </w:p>
    <w:p w:rsidR="00EE3547" w:rsidRPr="007266E4"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7266E4">
        <w:rPr>
          <w:rFonts w:ascii="Arial" w:hAnsi="Arial" w:cs="Arial"/>
          <w:color w:val="000000"/>
          <w:sz w:val="18"/>
          <w:szCs w:val="18"/>
        </w:rPr>
        <w:t>……………………………………………………………………………….....</w:t>
      </w:r>
      <w:r>
        <w:rPr>
          <w:rFonts w:ascii="Arial" w:hAnsi="Arial" w:cs="Arial"/>
          <w:color w:val="000000"/>
          <w:sz w:val="18"/>
          <w:szCs w:val="18"/>
        </w:rPr>
        <w:t>.....................................................................................</w:t>
      </w:r>
    </w:p>
    <w:p w:rsidR="00EE3547" w:rsidRPr="00EE3547" w:rsidRDefault="00EE3547" w:rsidP="00EE3547">
      <w:pPr>
        <w:pStyle w:val="berschrift3Mitte"/>
      </w:pPr>
      <w:r w:rsidRPr="00EE3547">
        <w:lastRenderedPageBreak/>
        <w:t>§ 3 Arbeitszeit</w:t>
      </w:r>
      <w:r w:rsidR="006248DA">
        <w:t xml:space="preserve"> </w:t>
      </w:r>
      <w:r w:rsidRPr="00EE3547">
        <w:t>und Arbeitsort</w:t>
      </w:r>
    </w:p>
    <w:p w:rsidR="00EE3547" w:rsidRPr="00EE3547" w:rsidRDefault="00EE3547" w:rsidP="00EE3547">
      <w:pPr>
        <w:pStyle w:val="StandardmitEinzugZiffer"/>
      </w:pPr>
      <w:r w:rsidRPr="00EE3547">
        <w:t>1.</w:t>
      </w:r>
      <w:r w:rsidRPr="00EE3547">
        <w:tab/>
        <w:t>Die tägliche Regelarbeitszeit beträgt ...</w:t>
      </w:r>
      <w:r>
        <w:t>...............</w:t>
      </w:r>
      <w:r w:rsidRPr="00EE3547">
        <w:t>........... Stunden an ............</w:t>
      </w:r>
      <w:r>
        <w:t>.......</w:t>
      </w:r>
      <w:r w:rsidRPr="00EE3547">
        <w:t>. Wochentagen und ist grundsätzlich in .......................................................</w:t>
      </w:r>
      <w:r>
        <w:t>...</w:t>
      </w:r>
      <w:r w:rsidRPr="00EE3547">
        <w:t>................. (Postleitzahl, Ort) zu erbringen. Der Beginn und das Ende der Arbeitszeit und der tägliche Ort der Arbeitsaufnahme richten sich nach den betrieblichen Erfordernissen. Die Arbeitszeit beginnt und endet grundsätzlich mit der Arbeitsaufnahme bzw. Arbeitsbeendigung am konkreten Einsatzort. Wenn der Arbeitgeber einen Sammeltransport anbietet, ist die Teilnahme freiwillig. Der Arbeitgeber ist berechtigt, den Arbeitnehmer</w:t>
      </w:r>
      <w:r w:rsidR="006248DA">
        <w:t xml:space="preserve"> </w:t>
      </w:r>
      <w:r w:rsidRPr="00EE3547">
        <w:t>auch an/in anderen Orten/Betriebsstätten zu beschäftigen.</w:t>
      </w:r>
    </w:p>
    <w:p w:rsidR="00EE3547" w:rsidRPr="00EE3547" w:rsidRDefault="00EE3547" w:rsidP="00EE3547">
      <w:pPr>
        <w:pStyle w:val="StandardmitEinzugZiffer"/>
      </w:pPr>
    </w:p>
    <w:p w:rsidR="00EE3547" w:rsidRPr="00EE3547" w:rsidRDefault="00EE3547" w:rsidP="00EE3547">
      <w:pPr>
        <w:pStyle w:val="StandardmitEinzugZiffer"/>
      </w:pPr>
      <w:r w:rsidRPr="00EE3547">
        <w:t>2.</w:t>
      </w:r>
      <w:r w:rsidRPr="00EE3547">
        <w:tab/>
        <w:t>Der Arbeitnehmer verpflichtet sich, auf Anforderung des Arbeitgebers Mehr- und Überarbeiten im Umfang des gesetzlich zulässigen Rahmens zu leisten. Die Vertragsparteien vereinbaren diesbezüglich die Führung eines schriftlichen Arbeitszeitkontos, dessen Handhabung sich nach § 2 Abs. 2 MiLoG und dem/den unter § 4 Ziff. 7 dieses Vertrags aufgeführtem Tarifvertrag/Tarifverträgen richtet.</w:t>
      </w:r>
    </w:p>
    <w:p w:rsidR="00EE3547" w:rsidRDefault="00EE3547" w:rsidP="00EE354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EE3547" w:rsidRPr="00EE3547" w:rsidRDefault="00EE3547" w:rsidP="00EE354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EE3547">
        <w:rPr>
          <w:rFonts w:ascii="Arial" w:hAnsi="Arial" w:cs="Arial"/>
          <w:b/>
          <w:bCs/>
          <w:color w:val="000000"/>
          <w:sz w:val="20"/>
          <w:szCs w:val="20"/>
        </w:rPr>
        <w:t>§ 4 Arbeitslohn</w:t>
      </w:r>
    </w:p>
    <w:p w:rsidR="00EE3547" w:rsidRPr="00EE3547" w:rsidRDefault="00EE3547" w:rsidP="00EE3547">
      <w:pPr>
        <w:autoSpaceDE w:val="0"/>
        <w:autoSpaceDN w:val="0"/>
        <w:adjustRightInd w:val="0"/>
        <w:spacing w:after="113" w:line="260" w:lineRule="atLeast"/>
        <w:jc w:val="both"/>
        <w:textAlignment w:val="center"/>
        <w:rPr>
          <w:rFonts w:ascii="Arial" w:hAnsi="Arial" w:cs="Arial"/>
          <w:color w:val="000000"/>
          <w:sz w:val="18"/>
          <w:szCs w:val="18"/>
        </w:rPr>
      </w:pPr>
      <w:r w:rsidRPr="00EE3547">
        <w:rPr>
          <w:rFonts w:ascii="Arial" w:hAnsi="Arial" w:cs="Arial"/>
          <w:color w:val="000000"/>
          <w:sz w:val="18"/>
          <w:szCs w:val="18"/>
        </w:rPr>
        <w:t>Bitte die gewünschte Variante ankreuzen!</w:t>
      </w:r>
    </w:p>
    <w:p w:rsidR="00EE3547" w:rsidRPr="00EE3547" w:rsidRDefault="00EE3547" w:rsidP="00EE3547">
      <w:pPr>
        <w:autoSpaceDE w:val="0"/>
        <w:autoSpaceDN w:val="0"/>
        <w:adjustRightInd w:val="0"/>
        <w:spacing w:after="113" w:line="260" w:lineRule="atLeast"/>
        <w:jc w:val="both"/>
        <w:textAlignment w:val="center"/>
        <w:rPr>
          <w:rFonts w:ascii="Arial" w:hAnsi="Arial" w:cs="Arial"/>
          <w:i/>
          <w:iCs/>
          <w:color w:val="000000"/>
          <w:sz w:val="18"/>
          <w:szCs w:val="18"/>
        </w:rPr>
      </w:pPr>
      <w:r w:rsidRPr="00EE3547">
        <w:rPr>
          <w:rFonts w:ascii="Arial" w:hAnsi="Arial" w:cs="Arial"/>
          <w:i/>
          <w:iCs/>
          <w:color w:val="000000"/>
          <w:sz w:val="18"/>
          <w:szCs w:val="18"/>
        </w:rPr>
        <w:t>Variante I:</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1.</w:t>
      </w:r>
      <w:r w:rsidRPr="00EE3547">
        <w:rPr>
          <w:rFonts w:ascii="Arial" w:hAnsi="Arial" w:cs="Arial"/>
          <w:color w:val="000000"/>
          <w:sz w:val="18"/>
          <w:szCs w:val="18"/>
        </w:rPr>
        <w:tab/>
      </w:r>
      <w:r w:rsidRPr="00EE3547">
        <w:rPr>
          <w:rFonts w:ascii="Wingdings 2" w:hAnsi="Wingdings 2" w:cs="Wingdings 2"/>
          <w:color w:val="000000"/>
          <w:sz w:val="18"/>
          <w:szCs w:val="18"/>
        </w:rPr>
        <w:t></w:t>
      </w:r>
      <w:r w:rsidRPr="00EE3547">
        <w:rPr>
          <w:rFonts w:ascii="Arial" w:hAnsi="Arial" w:cs="Arial"/>
          <w:color w:val="000000"/>
          <w:sz w:val="18"/>
          <w:szCs w:val="18"/>
        </w:rPr>
        <w:t xml:space="preserve"> Der Arbeitnehmer erhält einen Stundenlohn in Höhe von ......</w:t>
      </w:r>
      <w:r>
        <w:rPr>
          <w:rFonts w:ascii="Arial" w:hAnsi="Arial" w:cs="Arial"/>
          <w:color w:val="000000"/>
          <w:sz w:val="18"/>
          <w:szCs w:val="18"/>
        </w:rPr>
        <w:t>..</w:t>
      </w:r>
      <w:r w:rsidRPr="00EE3547">
        <w:rPr>
          <w:rFonts w:ascii="Arial" w:hAnsi="Arial" w:cs="Arial"/>
          <w:color w:val="000000"/>
          <w:sz w:val="18"/>
          <w:szCs w:val="18"/>
        </w:rPr>
        <w:t>......... € brutto (in Worten: ............................ Euro brutto).</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113" w:line="260" w:lineRule="atLeast"/>
        <w:jc w:val="both"/>
        <w:textAlignment w:val="center"/>
        <w:rPr>
          <w:rFonts w:ascii="Arial" w:hAnsi="Arial" w:cs="Arial"/>
          <w:i/>
          <w:iCs/>
          <w:color w:val="000000"/>
          <w:sz w:val="18"/>
          <w:szCs w:val="18"/>
        </w:rPr>
      </w:pPr>
      <w:r w:rsidRPr="00EE3547">
        <w:rPr>
          <w:rFonts w:ascii="Arial" w:hAnsi="Arial" w:cs="Arial"/>
          <w:i/>
          <w:iCs/>
          <w:color w:val="000000"/>
          <w:sz w:val="18"/>
          <w:szCs w:val="18"/>
        </w:rPr>
        <w:t>Variante II:</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2.</w:t>
      </w:r>
      <w:r w:rsidRPr="00EE3547">
        <w:rPr>
          <w:rFonts w:ascii="Arial" w:hAnsi="Arial" w:cs="Arial"/>
          <w:color w:val="000000"/>
          <w:sz w:val="18"/>
          <w:szCs w:val="18"/>
        </w:rPr>
        <w:tab/>
      </w:r>
      <w:r w:rsidRPr="00EE3547">
        <w:rPr>
          <w:rFonts w:ascii="Wingdings 2" w:hAnsi="Wingdings 2" w:cs="Wingdings 2"/>
          <w:color w:val="000000"/>
          <w:sz w:val="18"/>
          <w:szCs w:val="18"/>
        </w:rPr>
        <w:t></w:t>
      </w:r>
      <w:r w:rsidRPr="00EE3547">
        <w:rPr>
          <w:rFonts w:ascii="Arial" w:hAnsi="Arial" w:cs="Arial"/>
          <w:color w:val="000000"/>
          <w:sz w:val="18"/>
          <w:szCs w:val="18"/>
        </w:rPr>
        <w:t xml:space="preserve"> Der Arbeitnehmer erhält eine erfolgsabhängige Vergütung gemäß 2.1 oder 2.2. Für jede erbrachte Leistungseinheit werden ........................ € brutto (in Worten: ............................... Euro brutto) bezahlt.</w:t>
      </w:r>
    </w:p>
    <w:p w:rsidR="00EE3547" w:rsidRPr="00EE3547" w:rsidRDefault="00EE3547" w:rsidP="00EE3547">
      <w:pPr>
        <w:autoSpaceDE w:val="0"/>
        <w:autoSpaceDN w:val="0"/>
        <w:adjustRightInd w:val="0"/>
        <w:spacing w:after="0" w:line="260" w:lineRule="atLeast"/>
        <w:ind w:left="567" w:hanging="340"/>
        <w:jc w:val="both"/>
        <w:textAlignment w:val="center"/>
        <w:rPr>
          <w:rFonts w:ascii="Arial" w:hAnsi="Arial" w:cs="Arial"/>
          <w:color w:val="000000"/>
          <w:sz w:val="18"/>
          <w:szCs w:val="18"/>
        </w:rPr>
      </w:pPr>
      <w:r w:rsidRPr="00EE3547">
        <w:rPr>
          <w:rFonts w:ascii="Arial" w:hAnsi="Arial" w:cs="Arial"/>
          <w:color w:val="000000"/>
          <w:sz w:val="18"/>
          <w:szCs w:val="18"/>
        </w:rPr>
        <w:t>2.1</w:t>
      </w:r>
      <w:r w:rsidRPr="00EE3547">
        <w:rPr>
          <w:rFonts w:ascii="Arial" w:hAnsi="Arial" w:cs="Arial"/>
          <w:color w:val="000000"/>
          <w:sz w:val="18"/>
          <w:szCs w:val="18"/>
        </w:rPr>
        <w:tab/>
      </w:r>
      <w:r w:rsidRPr="00EE3547">
        <w:rPr>
          <w:rFonts w:ascii="Wingdings 2" w:hAnsi="Wingdings 2" w:cs="Wingdings 2"/>
          <w:color w:val="000000"/>
          <w:sz w:val="18"/>
          <w:szCs w:val="18"/>
        </w:rPr>
        <w:t></w:t>
      </w:r>
      <w:r w:rsidRPr="00EE3547">
        <w:rPr>
          <w:rFonts w:ascii="Arial" w:hAnsi="Arial" w:cs="Arial"/>
          <w:color w:val="000000"/>
          <w:sz w:val="18"/>
          <w:szCs w:val="18"/>
        </w:rPr>
        <w:t xml:space="preserve"> Eine Leistungseinheit ist erreicht, wenn pro Stunde</w:t>
      </w:r>
      <w:r>
        <w:rPr>
          <w:rFonts w:ascii="Arial" w:hAnsi="Arial" w:cs="Arial"/>
          <w:color w:val="000000"/>
          <w:sz w:val="18"/>
          <w:szCs w:val="18"/>
        </w:rPr>
        <w:t xml:space="preserve"> </w:t>
      </w:r>
      <w:r w:rsidRPr="00EE3547">
        <w:rPr>
          <w:rFonts w:ascii="Arial" w:hAnsi="Arial" w:cs="Arial"/>
          <w:color w:val="000000"/>
          <w:sz w:val="18"/>
          <w:szCs w:val="18"/>
        </w:rPr>
        <w:t>...</w:t>
      </w:r>
      <w:r>
        <w:rPr>
          <w:rFonts w:ascii="Arial" w:hAnsi="Arial" w:cs="Arial"/>
          <w:color w:val="000000"/>
          <w:sz w:val="18"/>
          <w:szCs w:val="18"/>
        </w:rPr>
        <w:t>........</w:t>
      </w:r>
      <w:r w:rsidRPr="00EE3547">
        <w:rPr>
          <w:rFonts w:ascii="Arial" w:hAnsi="Arial" w:cs="Arial"/>
          <w:color w:val="000000"/>
          <w:sz w:val="18"/>
          <w:szCs w:val="18"/>
        </w:rPr>
        <w:t>.</w:t>
      </w:r>
      <w:r>
        <w:rPr>
          <w:rFonts w:ascii="Arial" w:hAnsi="Arial" w:cs="Arial"/>
          <w:color w:val="000000"/>
          <w:sz w:val="18"/>
          <w:szCs w:val="18"/>
        </w:rPr>
        <w:t>........</w:t>
      </w:r>
      <w:r w:rsidRPr="00EE3547">
        <w:rPr>
          <w:rFonts w:ascii="Arial" w:hAnsi="Arial" w:cs="Arial"/>
          <w:color w:val="000000"/>
          <w:sz w:val="18"/>
          <w:szCs w:val="18"/>
        </w:rPr>
        <w:t>.............. Kisten/Körbe/Paletten der Ware .................................................</w:t>
      </w:r>
      <w:r>
        <w:rPr>
          <w:rFonts w:ascii="Arial" w:hAnsi="Arial" w:cs="Arial"/>
          <w:color w:val="000000"/>
          <w:sz w:val="18"/>
          <w:szCs w:val="18"/>
        </w:rPr>
        <w:t>.........</w:t>
      </w:r>
      <w:r w:rsidRPr="00EE3547">
        <w:rPr>
          <w:rFonts w:ascii="Arial" w:hAnsi="Arial" w:cs="Arial"/>
          <w:color w:val="000000"/>
          <w:sz w:val="18"/>
          <w:szCs w:val="18"/>
        </w:rPr>
        <w:t>................... mit jeweils Gewicht/Volumen/Menge von ....................... kg bzw. cm³ geleistet werden.</w:t>
      </w:r>
    </w:p>
    <w:p w:rsidR="00EE3547" w:rsidRPr="00EE3547" w:rsidRDefault="00EE3547" w:rsidP="00EE3547">
      <w:pPr>
        <w:autoSpaceDE w:val="0"/>
        <w:autoSpaceDN w:val="0"/>
        <w:adjustRightInd w:val="0"/>
        <w:spacing w:after="0" w:line="260" w:lineRule="atLeast"/>
        <w:ind w:left="567" w:hanging="340"/>
        <w:jc w:val="both"/>
        <w:textAlignment w:val="center"/>
        <w:rPr>
          <w:rFonts w:ascii="Arial" w:hAnsi="Arial" w:cs="Arial"/>
          <w:color w:val="000000"/>
          <w:sz w:val="18"/>
          <w:szCs w:val="18"/>
        </w:rPr>
      </w:pPr>
      <w:r w:rsidRPr="00EE3547">
        <w:rPr>
          <w:rFonts w:ascii="Arial" w:hAnsi="Arial" w:cs="Arial"/>
          <w:color w:val="000000"/>
          <w:sz w:val="18"/>
          <w:szCs w:val="18"/>
        </w:rPr>
        <w:t>2.2</w:t>
      </w:r>
      <w:r w:rsidRPr="00EE3547">
        <w:rPr>
          <w:rFonts w:ascii="Arial" w:hAnsi="Arial" w:cs="Arial"/>
          <w:color w:val="000000"/>
          <w:sz w:val="18"/>
          <w:szCs w:val="18"/>
        </w:rPr>
        <w:tab/>
      </w:r>
      <w:r w:rsidRPr="00EE3547">
        <w:rPr>
          <w:rFonts w:ascii="Wingdings 2" w:hAnsi="Wingdings 2" w:cs="Wingdings 2"/>
          <w:color w:val="000000"/>
          <w:sz w:val="18"/>
          <w:szCs w:val="18"/>
        </w:rPr>
        <w:t></w:t>
      </w:r>
      <w:r w:rsidRPr="00EE3547">
        <w:rPr>
          <w:rFonts w:ascii="Arial" w:hAnsi="Arial" w:cs="Arial"/>
          <w:color w:val="000000"/>
          <w:sz w:val="18"/>
          <w:szCs w:val="18"/>
        </w:rPr>
        <w:t xml:space="preserve"> Da die Erbringung einer Leistungseinheit nicht vorhersehbaren Einflüssen unterliegt (z. B. jahres- und saisonabhängige Ertragskraft der Böden/Gewächse, Witterungseinflüsse usw.), wird jede Leistungseinheit pro Tag vom Arbeitgeber vor der Arbeitsaufnahme definiert und dem Arbeitnehmer vor Arbeitsbeginn mitgeteilt, z. B. durch persönliche Information, Aushang im Betrieb usw.</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113" w:line="260" w:lineRule="atLeast"/>
        <w:jc w:val="both"/>
        <w:textAlignment w:val="center"/>
        <w:rPr>
          <w:rFonts w:ascii="Arial" w:hAnsi="Arial" w:cs="Arial"/>
          <w:i/>
          <w:iCs/>
          <w:color w:val="000000"/>
          <w:sz w:val="18"/>
          <w:szCs w:val="18"/>
        </w:rPr>
      </w:pPr>
      <w:r w:rsidRPr="00EE3547">
        <w:rPr>
          <w:rFonts w:ascii="Arial" w:hAnsi="Arial" w:cs="Arial"/>
          <w:i/>
          <w:iCs/>
          <w:color w:val="000000"/>
          <w:sz w:val="18"/>
          <w:szCs w:val="18"/>
        </w:rPr>
        <w:t>Variante III:</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3.</w:t>
      </w:r>
      <w:r w:rsidRPr="00EE3547">
        <w:rPr>
          <w:rFonts w:ascii="Arial" w:hAnsi="Arial" w:cs="Arial"/>
          <w:color w:val="000000"/>
          <w:sz w:val="18"/>
          <w:szCs w:val="18"/>
        </w:rPr>
        <w:tab/>
      </w:r>
      <w:r w:rsidRPr="00EE3547">
        <w:rPr>
          <w:rFonts w:ascii="Wingdings 2" w:hAnsi="Wingdings 2" w:cs="Wingdings 2"/>
          <w:color w:val="000000"/>
          <w:sz w:val="18"/>
          <w:szCs w:val="18"/>
        </w:rPr>
        <w:t></w:t>
      </w:r>
      <w:r w:rsidRPr="00EE3547">
        <w:rPr>
          <w:rFonts w:ascii="Arial" w:hAnsi="Arial" w:cs="Arial"/>
          <w:color w:val="000000"/>
          <w:sz w:val="18"/>
          <w:szCs w:val="18"/>
        </w:rPr>
        <w:t xml:space="preserve"> Der Arbeitnehmer erhält einen Stundenlohn und eine erfolgsabhängige Vergütung. Der Stundenlohn beträgt .................... € brutto (in Worten: ...................................... Euro brutto). </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ab/>
        <w:t>Der Stundenlohn deckt ............</w:t>
      </w:r>
      <w:r>
        <w:rPr>
          <w:rFonts w:ascii="Arial" w:hAnsi="Arial" w:cs="Arial"/>
          <w:color w:val="000000"/>
          <w:sz w:val="18"/>
          <w:szCs w:val="18"/>
        </w:rPr>
        <w:t>.....</w:t>
      </w:r>
      <w:r w:rsidRPr="00EE3547">
        <w:rPr>
          <w:rFonts w:ascii="Arial" w:hAnsi="Arial" w:cs="Arial"/>
          <w:color w:val="000000"/>
          <w:sz w:val="18"/>
          <w:szCs w:val="18"/>
        </w:rPr>
        <w:t>............ Leistungseinheiten pro Stunde ab. Leistungseinheiten sind ..........</w:t>
      </w:r>
      <w:r>
        <w:rPr>
          <w:rFonts w:ascii="Arial" w:hAnsi="Arial" w:cs="Arial"/>
          <w:color w:val="000000"/>
          <w:sz w:val="18"/>
          <w:szCs w:val="18"/>
        </w:rPr>
        <w:t>.....</w:t>
      </w:r>
      <w:r w:rsidRPr="00EE3547">
        <w:rPr>
          <w:rFonts w:ascii="Arial" w:hAnsi="Arial" w:cs="Arial"/>
          <w:color w:val="000000"/>
          <w:sz w:val="18"/>
          <w:szCs w:val="18"/>
        </w:rPr>
        <w:t>............. Kisten/Körbe/Paletten der Ware ....................</w:t>
      </w:r>
      <w:r>
        <w:rPr>
          <w:rFonts w:ascii="Arial" w:hAnsi="Arial" w:cs="Arial"/>
          <w:color w:val="000000"/>
          <w:sz w:val="18"/>
          <w:szCs w:val="18"/>
        </w:rPr>
        <w:t>...................</w:t>
      </w:r>
      <w:r w:rsidRPr="00EE3547">
        <w:rPr>
          <w:rFonts w:ascii="Arial" w:hAnsi="Arial" w:cs="Arial"/>
          <w:color w:val="000000"/>
          <w:sz w:val="18"/>
          <w:szCs w:val="18"/>
        </w:rPr>
        <w:t xml:space="preserve">..................................................................... mit einem jeweiligen Gewicht/Volumen/Menge von ................... kg bzw. cm³. Für jede weitere Leistungseinheit, die der Arbeitnehmer innerhalb einer Stunde erfüllt, werden zusätzlich zum Stundenlohn .................. €/Cent brutto (in Worten: ................................... Euro/Cent brutto) gezahlt. Der Arbeitgeber ist berechtigt, die Leistungseinheit entsprechend Variante II 2.2 dieses Vertrages zu definieren. </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4.</w:t>
      </w:r>
      <w:r w:rsidRPr="00EE3547">
        <w:rPr>
          <w:rFonts w:ascii="Arial" w:hAnsi="Arial" w:cs="Arial"/>
          <w:color w:val="000000"/>
          <w:sz w:val="18"/>
          <w:szCs w:val="18"/>
        </w:rPr>
        <w:tab/>
        <w:t xml:space="preserve">Der Arbeitslohn ist mit Beendigung des Arbeitsvertrags fällig, spätestens jedoch am letzten Bankarbeitstag (Frankfurt am Main) des Monats, der auf den Monat folgt, in dem die Arbeitsleistung erbracht wurde. Die Vertragsparteien können jederzeit eine vorherige Fälligkeit sowie einen separaten Verwahrungsvertrag hinsichtlich des ausgezahlten/auszuzahlenden Arbeitslohns vereinbaren. Für den Verwahrungsvertrag gelten die §§ 690, 693 und 695 BGB. </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5.</w:t>
      </w:r>
      <w:r w:rsidRPr="00EE3547">
        <w:rPr>
          <w:rFonts w:ascii="Arial" w:hAnsi="Arial" w:cs="Arial"/>
          <w:color w:val="000000"/>
          <w:sz w:val="18"/>
          <w:szCs w:val="18"/>
        </w:rPr>
        <w:tab/>
        <w:t>Wenn die Vertragsparteien die Zurverfügungstellung einer Unterkunft, der Verpflegung oder anderer Leistungen vereinbaren, können die sich daraus ergebenden gegenseitigen Ansprüche der Vertragsparteien im Wege der Aufrechnung verrechnet werden.</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lastRenderedPageBreak/>
        <w:t>6.</w:t>
      </w:r>
      <w:r w:rsidRPr="00EE3547">
        <w:rPr>
          <w:rFonts w:ascii="Arial" w:hAnsi="Arial" w:cs="Arial"/>
          <w:color w:val="000000"/>
          <w:sz w:val="18"/>
          <w:szCs w:val="18"/>
        </w:rPr>
        <w:tab/>
        <w:t xml:space="preserve">Sofern die pauschale Versteuerung (z. B. nach § 40 a Abs. 1 bis 3 EStG) zulässig ist, kann der Arbeitgeber die pauschalierte Lohnsteuer auf den Arbeitnehmer abwälzen (§ 40 Abs. 3 EStG). </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7.</w:t>
      </w:r>
      <w:r w:rsidRPr="00EE3547">
        <w:rPr>
          <w:rFonts w:ascii="Arial" w:hAnsi="Arial" w:cs="Arial"/>
          <w:color w:val="000000"/>
          <w:sz w:val="18"/>
          <w:szCs w:val="18"/>
        </w:rPr>
        <w:tab/>
        <w:t>Auf den Arbeitsvertrag finden folgende Tarifverträge Anwendung:</w:t>
      </w:r>
    </w:p>
    <w:p w:rsidR="00EE3547" w:rsidRPr="00EE3547" w:rsidRDefault="00EE3547" w:rsidP="00EE3547">
      <w:pPr>
        <w:autoSpaceDE w:val="0"/>
        <w:autoSpaceDN w:val="0"/>
        <w:adjustRightInd w:val="0"/>
        <w:spacing w:after="0" w:line="260" w:lineRule="atLeast"/>
        <w:ind w:left="567" w:hanging="340"/>
        <w:jc w:val="both"/>
        <w:textAlignment w:val="center"/>
        <w:rPr>
          <w:rFonts w:ascii="Arial" w:hAnsi="Arial" w:cs="Arial"/>
          <w:color w:val="000000"/>
          <w:sz w:val="18"/>
          <w:szCs w:val="18"/>
        </w:rPr>
      </w:pPr>
      <w:r w:rsidRPr="00EE3547">
        <w:rPr>
          <w:rFonts w:ascii="Wingdings 2" w:hAnsi="Wingdings 2" w:cs="Wingdings 2"/>
          <w:color w:val="000000"/>
          <w:sz w:val="18"/>
          <w:szCs w:val="18"/>
        </w:rPr>
        <w:t></w:t>
      </w:r>
      <w:r w:rsidRPr="00EE3547">
        <w:rPr>
          <w:rFonts w:ascii="Arial" w:hAnsi="Arial" w:cs="Arial"/>
          <w:color w:val="000000"/>
          <w:sz w:val="18"/>
          <w:szCs w:val="18"/>
        </w:rPr>
        <w:t xml:space="preserve"> </w:t>
      </w:r>
      <w:r w:rsidRPr="00EE3547">
        <w:rPr>
          <w:rFonts w:ascii="Arial" w:hAnsi="Arial" w:cs="Arial"/>
          <w:color w:val="000000"/>
          <w:sz w:val="18"/>
          <w:szCs w:val="18"/>
        </w:rPr>
        <w:tab/>
        <w:t xml:space="preserve">Der Tarifvertrag zur Regelung der Mindestentgelte für Arbeitnehmer in der Land- und Forstwirtschaft sowie im Gartenbau der Bundesrepublik Deutschland vom 29.08.2014, abgeschlossen zwischen dem Gesamtverband der deutschen Land- und Forstwirtschaftlichen Arbeitgeberverbände e.V., der Arbeitsgemeinschaft der gärtnerischen Arbeitgeberverbände e. V. und der Industriegewerkschaft Bauen-Agrar-Umwelt. </w:t>
      </w:r>
    </w:p>
    <w:p w:rsidR="00EE3547" w:rsidRPr="00EE3547" w:rsidRDefault="00EE3547" w:rsidP="00EE3547">
      <w:pPr>
        <w:autoSpaceDE w:val="0"/>
        <w:autoSpaceDN w:val="0"/>
        <w:adjustRightInd w:val="0"/>
        <w:spacing w:after="0" w:line="260" w:lineRule="atLeast"/>
        <w:ind w:left="567" w:hanging="340"/>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0" w:line="260" w:lineRule="atLeast"/>
        <w:ind w:left="567" w:hanging="340"/>
        <w:jc w:val="both"/>
        <w:textAlignment w:val="center"/>
        <w:rPr>
          <w:rFonts w:ascii="Arial" w:hAnsi="Arial" w:cs="Arial"/>
          <w:color w:val="000000"/>
          <w:sz w:val="18"/>
          <w:szCs w:val="18"/>
        </w:rPr>
      </w:pPr>
      <w:r w:rsidRPr="00EE3547">
        <w:rPr>
          <w:rFonts w:ascii="Wingdings 2" w:hAnsi="Wingdings 2" w:cs="Wingdings 2"/>
          <w:color w:val="000000"/>
          <w:sz w:val="18"/>
          <w:szCs w:val="18"/>
        </w:rPr>
        <w:t></w:t>
      </w:r>
      <w:r w:rsidRPr="00EE3547">
        <w:rPr>
          <w:rFonts w:ascii="Arial" w:hAnsi="Arial" w:cs="Arial"/>
          <w:color w:val="000000"/>
          <w:sz w:val="18"/>
          <w:szCs w:val="18"/>
        </w:rPr>
        <w:t xml:space="preserve"> </w:t>
      </w:r>
      <w:r w:rsidRPr="00EE3547">
        <w:rPr>
          <w:rFonts w:ascii="Arial" w:hAnsi="Arial" w:cs="Arial"/>
          <w:color w:val="000000"/>
          <w:sz w:val="18"/>
          <w:szCs w:val="18"/>
        </w:rPr>
        <w:tab/>
        <w:t>Des Weiteren folgender Tarifvertrag:</w:t>
      </w:r>
    </w:p>
    <w:p w:rsidR="00EE3547" w:rsidRPr="00EE3547" w:rsidRDefault="00EE3547" w:rsidP="00EE3547">
      <w:pPr>
        <w:autoSpaceDE w:val="0"/>
        <w:autoSpaceDN w:val="0"/>
        <w:adjustRightInd w:val="0"/>
        <w:spacing w:after="0" w:line="260" w:lineRule="atLeast"/>
        <w:ind w:left="567" w:hanging="340"/>
        <w:jc w:val="both"/>
        <w:textAlignment w:val="center"/>
        <w:rPr>
          <w:rFonts w:ascii="Arial" w:hAnsi="Arial" w:cs="Arial"/>
          <w:color w:val="000000"/>
          <w:sz w:val="18"/>
          <w:szCs w:val="18"/>
        </w:rPr>
      </w:pPr>
      <w:r w:rsidRPr="00EE3547">
        <w:rPr>
          <w:rFonts w:ascii="Arial" w:hAnsi="Arial" w:cs="Arial"/>
          <w:color w:val="000000"/>
          <w:sz w:val="18"/>
          <w:szCs w:val="18"/>
        </w:rPr>
        <w:tab/>
        <w:t>………………………………………….…...........................</w:t>
      </w:r>
      <w:r>
        <w:rPr>
          <w:rFonts w:ascii="Arial" w:hAnsi="Arial" w:cs="Arial"/>
          <w:color w:val="000000"/>
          <w:sz w:val="18"/>
          <w:szCs w:val="18"/>
        </w:rPr>
        <w:t>................................................................................</w:t>
      </w:r>
      <w:r w:rsidRPr="00EE3547">
        <w:rPr>
          <w:rFonts w:ascii="Arial" w:hAnsi="Arial" w:cs="Arial"/>
          <w:color w:val="000000"/>
          <w:sz w:val="18"/>
          <w:szCs w:val="18"/>
        </w:rPr>
        <w:t>.................</w:t>
      </w:r>
    </w:p>
    <w:p w:rsidR="00EE3547" w:rsidRPr="00EE3547" w:rsidRDefault="00EE3547" w:rsidP="00EE3547">
      <w:pPr>
        <w:autoSpaceDE w:val="0"/>
        <w:autoSpaceDN w:val="0"/>
        <w:adjustRightInd w:val="0"/>
        <w:spacing w:after="0" w:line="260" w:lineRule="atLeast"/>
        <w:ind w:left="567" w:hanging="340"/>
        <w:jc w:val="both"/>
        <w:textAlignment w:val="center"/>
        <w:rPr>
          <w:rFonts w:ascii="Arial" w:hAnsi="Arial" w:cs="Arial"/>
          <w:color w:val="000000"/>
          <w:sz w:val="18"/>
          <w:szCs w:val="18"/>
        </w:rPr>
      </w:pPr>
      <w:r w:rsidRPr="00EE3547">
        <w:rPr>
          <w:rFonts w:ascii="Arial" w:hAnsi="Arial" w:cs="Arial"/>
          <w:color w:val="000000"/>
          <w:sz w:val="18"/>
          <w:szCs w:val="18"/>
        </w:rPr>
        <w:tab/>
        <w:t>………………………………………….….........................</w:t>
      </w:r>
      <w:r>
        <w:rPr>
          <w:rFonts w:ascii="Arial" w:hAnsi="Arial" w:cs="Arial"/>
          <w:color w:val="000000"/>
          <w:sz w:val="18"/>
          <w:szCs w:val="18"/>
        </w:rPr>
        <w:t>................................................................................</w:t>
      </w:r>
      <w:r w:rsidRPr="00EE3547">
        <w:rPr>
          <w:rFonts w:ascii="Arial" w:hAnsi="Arial" w:cs="Arial"/>
          <w:color w:val="000000"/>
          <w:sz w:val="18"/>
          <w:szCs w:val="18"/>
        </w:rPr>
        <w:t>...................</w:t>
      </w:r>
    </w:p>
    <w:p w:rsidR="00EE3547" w:rsidRPr="00EE3547" w:rsidRDefault="00EE3547" w:rsidP="00EE3547">
      <w:pPr>
        <w:autoSpaceDE w:val="0"/>
        <w:autoSpaceDN w:val="0"/>
        <w:adjustRightInd w:val="0"/>
        <w:spacing w:after="0" w:line="260" w:lineRule="atLeast"/>
        <w:ind w:left="567" w:hanging="340"/>
        <w:jc w:val="both"/>
        <w:textAlignment w:val="center"/>
        <w:rPr>
          <w:rFonts w:ascii="Arial" w:hAnsi="Arial" w:cs="Arial"/>
          <w:color w:val="000000"/>
          <w:sz w:val="18"/>
          <w:szCs w:val="18"/>
        </w:rPr>
      </w:pPr>
      <w:r w:rsidRPr="00EE3547">
        <w:rPr>
          <w:rFonts w:ascii="Arial" w:hAnsi="Arial" w:cs="Arial"/>
          <w:color w:val="000000"/>
          <w:sz w:val="18"/>
          <w:szCs w:val="18"/>
        </w:rPr>
        <w:tab/>
        <w:t>………………………………………….….......................................</w:t>
      </w:r>
      <w:r>
        <w:rPr>
          <w:rFonts w:ascii="Arial" w:hAnsi="Arial" w:cs="Arial"/>
          <w:color w:val="000000"/>
          <w:sz w:val="18"/>
          <w:szCs w:val="18"/>
        </w:rPr>
        <w:t>................................................................................</w:t>
      </w:r>
      <w:r w:rsidRPr="00EE3547">
        <w:rPr>
          <w:rFonts w:ascii="Arial" w:hAnsi="Arial" w:cs="Arial"/>
          <w:color w:val="000000"/>
          <w:sz w:val="18"/>
          <w:szCs w:val="18"/>
        </w:rPr>
        <w:t>.....</w:t>
      </w:r>
    </w:p>
    <w:p w:rsidR="00EE3547" w:rsidRPr="00EE3547" w:rsidRDefault="00EE3547" w:rsidP="00EE3547">
      <w:pPr>
        <w:autoSpaceDE w:val="0"/>
        <w:autoSpaceDN w:val="0"/>
        <w:adjustRightInd w:val="0"/>
        <w:spacing w:after="0" w:line="260" w:lineRule="atLeast"/>
        <w:ind w:left="567" w:hanging="340"/>
        <w:jc w:val="both"/>
        <w:textAlignment w:val="center"/>
        <w:rPr>
          <w:rFonts w:ascii="Arial" w:hAnsi="Arial" w:cs="Arial"/>
          <w:color w:val="000000"/>
          <w:sz w:val="18"/>
          <w:szCs w:val="18"/>
        </w:rPr>
      </w:pPr>
      <w:r w:rsidRPr="00EE3547">
        <w:rPr>
          <w:rFonts w:ascii="Arial" w:hAnsi="Arial" w:cs="Arial"/>
          <w:color w:val="000000"/>
          <w:sz w:val="18"/>
          <w:szCs w:val="18"/>
        </w:rPr>
        <w:tab/>
        <w:t>………………………………………….…................................</w:t>
      </w:r>
      <w:r>
        <w:rPr>
          <w:rFonts w:ascii="Arial" w:hAnsi="Arial" w:cs="Arial"/>
          <w:color w:val="000000"/>
          <w:sz w:val="18"/>
          <w:szCs w:val="18"/>
        </w:rPr>
        <w:t>................................................................................</w:t>
      </w:r>
      <w:r w:rsidRPr="00EE3547">
        <w:rPr>
          <w:rFonts w:ascii="Arial" w:hAnsi="Arial" w:cs="Arial"/>
          <w:color w:val="000000"/>
          <w:sz w:val="18"/>
          <w:szCs w:val="18"/>
        </w:rPr>
        <w:t>............</w:t>
      </w:r>
    </w:p>
    <w:p w:rsidR="00EE3547" w:rsidRPr="00EE3547" w:rsidRDefault="00EE3547" w:rsidP="00EE3547">
      <w:pPr>
        <w:autoSpaceDE w:val="0"/>
        <w:autoSpaceDN w:val="0"/>
        <w:adjustRightInd w:val="0"/>
        <w:spacing w:after="0" w:line="260" w:lineRule="atLeast"/>
        <w:ind w:left="567" w:hanging="340"/>
        <w:jc w:val="both"/>
        <w:textAlignment w:val="center"/>
        <w:rPr>
          <w:rFonts w:ascii="Arial" w:hAnsi="Arial" w:cs="Arial"/>
          <w:color w:val="000000"/>
          <w:sz w:val="18"/>
          <w:szCs w:val="18"/>
        </w:rPr>
      </w:pPr>
      <w:r w:rsidRPr="00EE3547">
        <w:rPr>
          <w:rFonts w:ascii="Arial" w:hAnsi="Arial" w:cs="Arial"/>
          <w:color w:val="000000"/>
          <w:sz w:val="18"/>
          <w:szCs w:val="18"/>
        </w:rPr>
        <w:tab/>
        <w:t>………………………………………….…........................</w:t>
      </w:r>
      <w:r>
        <w:rPr>
          <w:rFonts w:ascii="Arial" w:hAnsi="Arial" w:cs="Arial"/>
          <w:color w:val="000000"/>
          <w:sz w:val="18"/>
          <w:szCs w:val="18"/>
        </w:rPr>
        <w:t>................................................................................</w:t>
      </w:r>
      <w:r w:rsidRPr="00EE3547">
        <w:rPr>
          <w:rFonts w:ascii="Arial" w:hAnsi="Arial" w:cs="Arial"/>
          <w:color w:val="000000"/>
          <w:sz w:val="18"/>
          <w:szCs w:val="18"/>
        </w:rPr>
        <w:t>....................</w:t>
      </w:r>
    </w:p>
    <w:p w:rsidR="00EE3547" w:rsidRDefault="00EE3547" w:rsidP="00EE354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EE3547" w:rsidRPr="00EE3547" w:rsidRDefault="00EE3547" w:rsidP="00EE354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EE3547">
        <w:rPr>
          <w:rFonts w:ascii="Arial" w:hAnsi="Arial" w:cs="Arial"/>
          <w:b/>
          <w:bCs/>
          <w:color w:val="000000"/>
          <w:sz w:val="20"/>
          <w:szCs w:val="20"/>
        </w:rPr>
        <w:t>§ 5 Urlaub</w:t>
      </w:r>
    </w:p>
    <w:p w:rsidR="00EE3547" w:rsidRPr="00EE3547" w:rsidRDefault="00EE3547" w:rsidP="00EE3547">
      <w:pPr>
        <w:autoSpaceDE w:val="0"/>
        <w:autoSpaceDN w:val="0"/>
        <w:adjustRightInd w:val="0"/>
        <w:spacing w:after="113" w:line="260" w:lineRule="atLeast"/>
        <w:jc w:val="both"/>
        <w:textAlignment w:val="center"/>
        <w:rPr>
          <w:rFonts w:ascii="Arial" w:hAnsi="Arial" w:cs="Arial"/>
          <w:color w:val="000000"/>
          <w:sz w:val="18"/>
          <w:szCs w:val="18"/>
        </w:rPr>
      </w:pPr>
      <w:r w:rsidRPr="00EE3547">
        <w:rPr>
          <w:rFonts w:ascii="Arial" w:hAnsi="Arial" w:cs="Arial"/>
          <w:color w:val="000000"/>
          <w:sz w:val="18"/>
          <w:szCs w:val="18"/>
        </w:rPr>
        <w:t>Der Arbeitnehmer hat Anspruch auf den gesetzlich geregelten Erholungsurlaub (24 Urlaubstage bei einer 6-Tagewoche; wird an weniger Arbeitstagen gearbeitet, erfolgt eine quotale Kürzung). Tritt er erst im Verlauf eines Kalenderjahres in das Unternehmen ein oder scheidet er im Laufe des Kalenderjahres aus, erhält er für jeden Monat der Beschäftigung 1/12 des Jahresurlaubsanspruchs. Zeiten des Erziehungsurlaubes mindern den Urlaubsanspruch entsprechend.</w:t>
      </w:r>
    </w:p>
    <w:p w:rsidR="00EE3547" w:rsidRPr="00EE3547" w:rsidRDefault="00EE3547" w:rsidP="00EE3547">
      <w:pPr>
        <w:autoSpaceDE w:val="0"/>
        <w:autoSpaceDN w:val="0"/>
        <w:adjustRightInd w:val="0"/>
        <w:spacing w:after="113" w:line="260" w:lineRule="atLeast"/>
        <w:jc w:val="both"/>
        <w:textAlignment w:val="center"/>
        <w:rPr>
          <w:rFonts w:ascii="Arial" w:hAnsi="Arial" w:cs="Arial"/>
          <w:color w:val="000000"/>
          <w:sz w:val="18"/>
          <w:szCs w:val="18"/>
        </w:rPr>
      </w:pPr>
      <w:r w:rsidRPr="00EE3547">
        <w:rPr>
          <w:rFonts w:ascii="Arial" w:hAnsi="Arial" w:cs="Arial"/>
          <w:color w:val="000000"/>
          <w:sz w:val="18"/>
          <w:szCs w:val="18"/>
        </w:rPr>
        <w:t>Der gesetzliche Mindesturlaub, der ohne Verschulden des Arbeitnehmers, insbesondere wegen Krankheit oder Arbeitsunfähigkeit nicht genommen werden konnte, verfällt spätestens 15 Monate nach Ablauf des Kalenderjahres, für das er entstanden ist. Der über den gesetzlichen Mindesturlaub hinaus freiwillig gewährte Urlaub verfällt (vorbehaltlich einer einschlägigen Betriebsvereinbarung oder eines Tarifvertrags) nach § 7 Abs. 3 BUrlG. Der dem Arbeitnehmer tatsächlich bereits gewährte Urlaub wird auf den gesetzlichen Mindesturlaub (inklusive Zusatzurlaub für Schwerbehinderte) angerechnet.</w:t>
      </w:r>
    </w:p>
    <w:p w:rsidR="00EE3547" w:rsidRDefault="00EE3547" w:rsidP="00EE354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EE3547" w:rsidRPr="00EE3547" w:rsidRDefault="00EE3547" w:rsidP="00EE354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EE3547">
        <w:rPr>
          <w:rFonts w:ascii="Arial" w:hAnsi="Arial" w:cs="Arial"/>
          <w:b/>
          <w:bCs/>
          <w:color w:val="000000"/>
          <w:sz w:val="20"/>
          <w:szCs w:val="20"/>
        </w:rPr>
        <w:t>§ 6 Dienstverhinderung</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1.</w:t>
      </w:r>
      <w:r w:rsidRPr="00EE3547">
        <w:rPr>
          <w:rFonts w:ascii="Arial" w:hAnsi="Arial" w:cs="Arial"/>
          <w:color w:val="000000"/>
          <w:sz w:val="18"/>
          <w:szCs w:val="18"/>
        </w:rPr>
        <w:tab/>
        <w:t>Der Arbeitnehmer verpflichtet sich, dem Arbeitgeber jede Dienstverhinderung und, soweit bekannt, ihre voraussichtliche Dauer unverzüglich schon am ersten Tag der Arbeitsverhinderung – gegebenenfalls telefonisch – anzuzeigen.</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2.</w:t>
      </w:r>
      <w:r w:rsidRPr="00EE3547">
        <w:rPr>
          <w:rFonts w:ascii="Arial" w:hAnsi="Arial" w:cs="Arial"/>
          <w:color w:val="000000"/>
          <w:sz w:val="18"/>
          <w:szCs w:val="18"/>
        </w:rPr>
        <w:tab/>
        <w:t>Bei einer Erkrankung ist der Arbeitnehmer verpflichtet, dem Arbeitgeber – zusätzlich zu der Mitteilung nach Ziffer 1 – spätestens am dritten Kalendertag nach Beginn der Arbeitsunfähigkeit eine ärztliche Arbeitsunfähigkeitsbescheinigung vorzulegen, aus der auch die voraussichtliche Dauer der Arbeitsunfähigkeit hervorgehen muss.</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3.</w:t>
      </w:r>
      <w:r w:rsidRPr="00EE3547">
        <w:rPr>
          <w:rFonts w:ascii="Arial" w:hAnsi="Arial" w:cs="Arial"/>
          <w:color w:val="000000"/>
          <w:sz w:val="18"/>
          <w:szCs w:val="18"/>
        </w:rPr>
        <w:tab/>
        <w:t>Ist der Arbeitnehmer länger arbeitsunfähig, als in dieser Bescheinigung angegeben, ist er verpflichtet, wiederum den Arbeitgeber unverzüglich zu informieren und spätestens drei Tage nach Ablauf des dort genannten Zeitraums eine weitere Arbeitsunfähigkeitsbescheinigung vorzulegen.</w:t>
      </w:r>
    </w:p>
    <w:p w:rsidR="00EE3547" w:rsidRDefault="00EE3547" w:rsidP="00EE354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EE3547" w:rsidRPr="00EE3547" w:rsidRDefault="00EE3547" w:rsidP="00EE354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EE3547">
        <w:rPr>
          <w:rFonts w:ascii="Arial" w:hAnsi="Arial" w:cs="Arial"/>
          <w:b/>
          <w:bCs/>
          <w:color w:val="000000"/>
          <w:sz w:val="20"/>
          <w:szCs w:val="20"/>
        </w:rPr>
        <w:t>§ 7 Ausschlussfristen</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1.</w:t>
      </w:r>
      <w:r w:rsidRPr="00EE3547">
        <w:rPr>
          <w:rFonts w:ascii="Arial" w:hAnsi="Arial" w:cs="Arial"/>
          <w:color w:val="000000"/>
          <w:sz w:val="18"/>
          <w:szCs w:val="18"/>
        </w:rPr>
        <w:tab/>
        <w:t xml:space="preserve">Ansprüche aus diesem Arbeitsverhältnis verfallen, wenn sie nicht innerhalb einer Ausschlussfrist von drei Monaten vom Arbeitnehmer oder vom Arbeitgeber schriftlich geltend gemacht werden. Die Versäumung dieser Ausschlussfrist führt zum Verlust des Anspruchs. </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2.</w:t>
      </w:r>
      <w:r w:rsidRPr="00EE3547">
        <w:rPr>
          <w:rFonts w:ascii="Arial" w:hAnsi="Arial" w:cs="Arial"/>
          <w:color w:val="000000"/>
          <w:sz w:val="18"/>
          <w:szCs w:val="18"/>
        </w:rPr>
        <w:tab/>
        <w:t>Die Ausschlussfrist beginnt, wenn der Anspruch entstanden ist und der Anspruchssteller von den anspruchs</w:t>
      </w:r>
      <w:r>
        <w:rPr>
          <w:rFonts w:ascii="Arial" w:hAnsi="Arial" w:cs="Arial"/>
          <w:color w:val="000000"/>
          <w:sz w:val="18"/>
          <w:szCs w:val="18"/>
        </w:rPr>
        <w:t>-</w:t>
      </w:r>
      <w:r w:rsidRPr="00EE3547">
        <w:rPr>
          <w:rFonts w:ascii="Arial" w:hAnsi="Arial" w:cs="Arial"/>
          <w:color w:val="000000"/>
          <w:sz w:val="18"/>
          <w:szCs w:val="18"/>
        </w:rPr>
        <w:t>begründenden Umständen Kenntnis erlangt hat oder ohne grobe Fahrlässigkeit erlangen müsste.</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lastRenderedPageBreak/>
        <w:t>3.</w:t>
      </w:r>
      <w:r w:rsidRPr="00EE3547">
        <w:rPr>
          <w:rFonts w:ascii="Arial" w:hAnsi="Arial" w:cs="Arial"/>
          <w:color w:val="000000"/>
          <w:sz w:val="18"/>
          <w:szCs w:val="18"/>
        </w:rPr>
        <w:tab/>
        <w:t>Diese Ausschlussfrist gilt nicht bei Ansprüchen wegen der Verletzung des Lebens, des Körpers oder der Gesundheit sowie bei vorsätzlichen Pflichtverletzungen.</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4.</w:t>
      </w:r>
      <w:r w:rsidRPr="00EE3547">
        <w:rPr>
          <w:rFonts w:ascii="Arial" w:hAnsi="Arial" w:cs="Arial"/>
          <w:color w:val="000000"/>
          <w:sz w:val="18"/>
          <w:szCs w:val="18"/>
        </w:rPr>
        <w:tab/>
        <w:t>Lehnt der jeweilige Anspruchsgegner den Anspruch ab oder äußert er sich nicht innerhalb von zwei Wochen nach der schriftlichen Geltendmachung, sind die Ansprüche innerhalb von drei Monaten nach der schriftlichen Ablehnung oder nach Ablauf der Äußerungsfrist gerichtlich geltend zu machen. Werden die Ansprüche nach Ablehnung oder Nichtäußerung nicht gerichtlich geltend gemacht, führt dies zu einem Anspruchsverlust.</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5.</w:t>
      </w:r>
      <w:r w:rsidRPr="00EE3547">
        <w:rPr>
          <w:rFonts w:ascii="Arial" w:hAnsi="Arial" w:cs="Arial"/>
          <w:color w:val="000000"/>
          <w:sz w:val="18"/>
          <w:szCs w:val="18"/>
        </w:rPr>
        <w:tab/>
        <w:t>§ 7 Ziffern 1–4 dieses Vertrags findet auf den gesetzlichen Mindestlohn keine Anwendung.</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Default="00EE3547" w:rsidP="00EE354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EE3547" w:rsidRPr="00EE3547" w:rsidRDefault="00EE3547" w:rsidP="00EE354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EE3547">
        <w:rPr>
          <w:rFonts w:ascii="Arial" w:hAnsi="Arial" w:cs="Arial"/>
          <w:b/>
          <w:bCs/>
          <w:color w:val="000000"/>
          <w:sz w:val="20"/>
          <w:szCs w:val="20"/>
        </w:rPr>
        <w:t>§ 8 Sozialversicherung</w:t>
      </w:r>
    </w:p>
    <w:p w:rsidR="00EE3547" w:rsidRPr="00EE3547" w:rsidRDefault="00EE3547" w:rsidP="00EE3547">
      <w:pPr>
        <w:autoSpaceDE w:val="0"/>
        <w:autoSpaceDN w:val="0"/>
        <w:adjustRightInd w:val="0"/>
        <w:spacing w:after="113" w:line="260" w:lineRule="atLeast"/>
        <w:jc w:val="both"/>
        <w:textAlignment w:val="center"/>
        <w:rPr>
          <w:rFonts w:ascii="Arial" w:hAnsi="Arial" w:cs="Arial"/>
          <w:color w:val="000000"/>
          <w:sz w:val="18"/>
          <w:szCs w:val="18"/>
        </w:rPr>
      </w:pPr>
      <w:r w:rsidRPr="00EE3547">
        <w:rPr>
          <w:rFonts w:ascii="Arial" w:hAnsi="Arial" w:cs="Arial"/>
          <w:color w:val="000000"/>
          <w:sz w:val="18"/>
          <w:szCs w:val="18"/>
        </w:rPr>
        <w:t>Der Arbeitnehmer</w:t>
      </w:r>
      <w:r w:rsidR="006248DA">
        <w:rPr>
          <w:rFonts w:ascii="Arial" w:hAnsi="Arial" w:cs="Arial"/>
          <w:color w:val="000000"/>
          <w:sz w:val="18"/>
          <w:szCs w:val="18"/>
        </w:rPr>
        <w:t xml:space="preserve"> </w:t>
      </w:r>
      <w:r w:rsidRPr="00EE3547">
        <w:rPr>
          <w:rFonts w:ascii="Arial" w:hAnsi="Arial" w:cs="Arial"/>
          <w:color w:val="000000"/>
          <w:sz w:val="18"/>
          <w:szCs w:val="18"/>
        </w:rPr>
        <w:t>erklärt:</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1.</w:t>
      </w:r>
      <w:r w:rsidRPr="00EE3547">
        <w:rPr>
          <w:rFonts w:ascii="Arial" w:hAnsi="Arial" w:cs="Arial"/>
          <w:color w:val="000000"/>
          <w:sz w:val="18"/>
          <w:szCs w:val="18"/>
        </w:rPr>
        <w:tab/>
      </w:r>
      <w:r w:rsidRPr="00EE3547">
        <w:rPr>
          <w:rFonts w:ascii="Wingdings 2" w:hAnsi="Wingdings 2" w:cs="Wingdings 2"/>
          <w:color w:val="000000"/>
          <w:sz w:val="18"/>
          <w:szCs w:val="18"/>
        </w:rPr>
        <w:t></w:t>
      </w:r>
      <w:r w:rsidRPr="00EE3547">
        <w:rPr>
          <w:rFonts w:ascii="Arial" w:hAnsi="Arial" w:cs="Arial"/>
          <w:color w:val="000000"/>
          <w:sz w:val="18"/>
          <w:szCs w:val="18"/>
        </w:rPr>
        <w:t xml:space="preserve"> Ich stehe in meinem Heimatland in einem Beschäftigungsverhältnis bzw. übe eine selbständige Tätigkeit in der Landwirtschaft</w:t>
      </w:r>
      <w:r w:rsidR="006248DA">
        <w:rPr>
          <w:rFonts w:ascii="Arial" w:hAnsi="Arial" w:cs="Arial"/>
          <w:color w:val="000000"/>
          <w:sz w:val="18"/>
          <w:szCs w:val="18"/>
        </w:rPr>
        <w:t xml:space="preserve"> </w:t>
      </w:r>
      <w:r w:rsidRPr="00EE3547">
        <w:rPr>
          <w:rFonts w:ascii="Arial" w:hAnsi="Arial" w:cs="Arial"/>
          <w:color w:val="000000"/>
          <w:sz w:val="18"/>
          <w:szCs w:val="18"/>
        </w:rPr>
        <w:t>aus. Ich bin deshalb im Besitz des Formblatts A 1.</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2.</w:t>
      </w:r>
      <w:r w:rsidRPr="00EE3547">
        <w:rPr>
          <w:rFonts w:ascii="Arial" w:hAnsi="Arial" w:cs="Arial"/>
          <w:color w:val="000000"/>
          <w:sz w:val="18"/>
          <w:szCs w:val="18"/>
        </w:rPr>
        <w:tab/>
      </w:r>
      <w:r w:rsidRPr="00EE3547">
        <w:rPr>
          <w:rFonts w:ascii="Wingdings 2" w:hAnsi="Wingdings 2" w:cs="Wingdings 2"/>
          <w:color w:val="000000"/>
          <w:sz w:val="18"/>
          <w:szCs w:val="18"/>
        </w:rPr>
        <w:t></w:t>
      </w:r>
      <w:r w:rsidRPr="00EE3547">
        <w:rPr>
          <w:rFonts w:ascii="Arial" w:hAnsi="Arial" w:cs="Arial"/>
          <w:color w:val="000000"/>
          <w:sz w:val="18"/>
          <w:szCs w:val="18"/>
        </w:rPr>
        <w:t xml:space="preserve"> Ich stehe in meinem Heimatland in keinem Beschäftigungsverhältnis, übe keine selbständige Tätigkeit in der Landwirtschaft</w:t>
      </w:r>
      <w:r w:rsidR="006248DA">
        <w:rPr>
          <w:rFonts w:ascii="Arial" w:hAnsi="Arial" w:cs="Arial"/>
          <w:color w:val="000000"/>
          <w:sz w:val="18"/>
          <w:szCs w:val="18"/>
        </w:rPr>
        <w:t xml:space="preserve"> </w:t>
      </w:r>
      <w:r w:rsidRPr="00EE3547">
        <w:rPr>
          <w:rFonts w:ascii="Arial" w:hAnsi="Arial" w:cs="Arial"/>
          <w:color w:val="000000"/>
          <w:sz w:val="18"/>
          <w:szCs w:val="18"/>
        </w:rPr>
        <w:t>aus und bin nicht im Besitz des Formblatts A 1.</w:t>
      </w:r>
    </w:p>
    <w:p w:rsidR="00EE3547" w:rsidRDefault="00EE3547" w:rsidP="00EE3547">
      <w:pPr>
        <w:autoSpaceDE w:val="0"/>
        <w:autoSpaceDN w:val="0"/>
        <w:adjustRightInd w:val="0"/>
        <w:spacing w:after="113" w:line="260" w:lineRule="atLeast"/>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113" w:line="260" w:lineRule="atLeast"/>
        <w:jc w:val="both"/>
        <w:textAlignment w:val="center"/>
        <w:rPr>
          <w:rFonts w:ascii="Arial" w:hAnsi="Arial" w:cs="Arial"/>
          <w:color w:val="000000"/>
          <w:sz w:val="18"/>
          <w:szCs w:val="18"/>
        </w:rPr>
      </w:pPr>
      <w:r w:rsidRPr="00EE3547">
        <w:rPr>
          <w:rFonts w:ascii="Arial" w:hAnsi="Arial" w:cs="Arial"/>
          <w:color w:val="000000"/>
          <w:sz w:val="18"/>
          <w:szCs w:val="18"/>
        </w:rPr>
        <w:t>Der Arbeitnehmer</w:t>
      </w:r>
      <w:r w:rsidR="006248DA">
        <w:rPr>
          <w:rFonts w:ascii="Arial" w:hAnsi="Arial" w:cs="Arial"/>
          <w:color w:val="000000"/>
          <w:sz w:val="18"/>
          <w:szCs w:val="18"/>
        </w:rPr>
        <w:t xml:space="preserve"> </w:t>
      </w:r>
      <w:r w:rsidRPr="00EE3547">
        <w:rPr>
          <w:rFonts w:ascii="Arial" w:hAnsi="Arial" w:cs="Arial"/>
          <w:color w:val="000000"/>
          <w:sz w:val="18"/>
          <w:szCs w:val="18"/>
        </w:rPr>
        <w:t>erklärt, den Fragebogen zur Feststellung der Versicherungspflicht/Versicherungsfreiheit für Saisonarbeitnehmer ordnungs- und wahrheitsgemäß ausgefüllt zu haben.</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3.</w:t>
      </w:r>
      <w:r w:rsidRPr="00EE3547">
        <w:rPr>
          <w:rFonts w:ascii="Arial" w:hAnsi="Arial" w:cs="Arial"/>
          <w:color w:val="000000"/>
          <w:sz w:val="18"/>
          <w:szCs w:val="18"/>
        </w:rPr>
        <w:tab/>
      </w:r>
      <w:r w:rsidRPr="00EE3547">
        <w:rPr>
          <w:rFonts w:ascii="Wingdings 2" w:hAnsi="Wingdings 2" w:cs="Wingdings 2"/>
          <w:color w:val="000000"/>
          <w:sz w:val="18"/>
          <w:szCs w:val="18"/>
        </w:rPr>
        <w:t></w:t>
      </w:r>
      <w:r w:rsidRPr="00EE3547">
        <w:rPr>
          <w:rFonts w:ascii="Arial" w:hAnsi="Arial" w:cs="Arial"/>
          <w:color w:val="000000"/>
          <w:sz w:val="18"/>
          <w:szCs w:val="18"/>
        </w:rPr>
        <w:t xml:space="preserve"> Der Arbeitnehmer</w:t>
      </w:r>
      <w:r w:rsidR="006248DA">
        <w:rPr>
          <w:rFonts w:ascii="Arial" w:hAnsi="Arial" w:cs="Arial"/>
          <w:color w:val="000000"/>
          <w:sz w:val="18"/>
          <w:szCs w:val="18"/>
        </w:rPr>
        <w:t xml:space="preserve"> </w:t>
      </w:r>
      <w:r w:rsidRPr="00EE3547">
        <w:rPr>
          <w:rFonts w:ascii="Arial" w:hAnsi="Arial" w:cs="Arial"/>
          <w:color w:val="000000"/>
          <w:sz w:val="18"/>
          <w:szCs w:val="18"/>
        </w:rPr>
        <w:t>versichert, dass er zum Zeitpunkt des Beginns des Arbeitsverhältnisses keine weitere(n) kurzfristige(n) Beschäftigung(en) ausübt. Er versichert auch, dass vor Beginn des Arbeitsverhältnisses im Kalenderjahr keine weitere(n) kurzfristige(n) Beschäftigung(en) bei einem anderen Arbeitgeber durchgeführt wurde(n).</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4.</w:t>
      </w:r>
      <w:r w:rsidRPr="00EE3547">
        <w:rPr>
          <w:rFonts w:ascii="Arial" w:hAnsi="Arial" w:cs="Arial"/>
          <w:color w:val="000000"/>
          <w:sz w:val="18"/>
          <w:szCs w:val="18"/>
        </w:rPr>
        <w:tab/>
      </w:r>
      <w:r w:rsidRPr="00EE3547">
        <w:rPr>
          <w:rFonts w:ascii="Wingdings 2" w:hAnsi="Wingdings 2" w:cs="Wingdings 2"/>
          <w:color w:val="000000"/>
          <w:sz w:val="18"/>
          <w:szCs w:val="18"/>
        </w:rPr>
        <w:t></w:t>
      </w:r>
      <w:r w:rsidRPr="00EE3547">
        <w:rPr>
          <w:rFonts w:ascii="Arial" w:hAnsi="Arial" w:cs="Arial"/>
          <w:color w:val="000000"/>
          <w:sz w:val="18"/>
          <w:szCs w:val="18"/>
        </w:rPr>
        <w:t xml:space="preserve"> Der Arbeitnehmer</w:t>
      </w:r>
      <w:r w:rsidR="006248DA">
        <w:rPr>
          <w:rFonts w:ascii="Arial" w:hAnsi="Arial" w:cs="Arial"/>
          <w:color w:val="000000"/>
          <w:sz w:val="18"/>
          <w:szCs w:val="18"/>
        </w:rPr>
        <w:t xml:space="preserve"> </w:t>
      </w:r>
      <w:r w:rsidRPr="00EE3547">
        <w:rPr>
          <w:rFonts w:ascii="Arial" w:hAnsi="Arial" w:cs="Arial"/>
          <w:color w:val="000000"/>
          <w:sz w:val="18"/>
          <w:szCs w:val="18"/>
        </w:rPr>
        <w:t xml:space="preserve">erklärt, dass er in diesem Kalenderjahr nachstehende Beschäftigung ausgeübt hat: </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ab/>
        <w:t xml:space="preserve">von – bis             Arbeitstage pro Woche                 Arbeitgeber </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ab/>
      </w:r>
      <w:r w:rsidRPr="00EE3547">
        <w:rPr>
          <w:rFonts w:ascii="Arial" w:hAnsi="Arial" w:cs="Arial"/>
          <w:color w:val="000000"/>
          <w:sz w:val="18"/>
          <w:szCs w:val="18"/>
        </w:rPr>
        <w:tab/>
      </w:r>
      <w:r w:rsidRPr="00EE3547">
        <w:rPr>
          <w:rFonts w:ascii="Arial" w:hAnsi="Arial" w:cs="Arial"/>
          <w:color w:val="000000"/>
          <w:sz w:val="18"/>
          <w:szCs w:val="18"/>
        </w:rPr>
        <w:tab/>
      </w:r>
      <w:r w:rsidRPr="00EE3547">
        <w:rPr>
          <w:rFonts w:ascii="Arial" w:hAnsi="Arial" w:cs="Arial"/>
          <w:color w:val="000000"/>
          <w:sz w:val="18"/>
          <w:szCs w:val="18"/>
        </w:rPr>
        <w:tab/>
      </w:r>
      <w:r w:rsidRPr="00EE3547">
        <w:rPr>
          <w:rFonts w:ascii="Arial" w:hAnsi="Arial" w:cs="Arial"/>
          <w:color w:val="000000"/>
          <w:sz w:val="18"/>
          <w:szCs w:val="18"/>
        </w:rPr>
        <w:tab/>
      </w:r>
      <w:r w:rsidRPr="00EE3547">
        <w:rPr>
          <w:rFonts w:ascii="Arial" w:hAnsi="Arial" w:cs="Arial"/>
          <w:color w:val="000000"/>
          <w:sz w:val="18"/>
          <w:szCs w:val="18"/>
        </w:rPr>
        <w:tab/>
      </w:r>
      <w:r w:rsidRPr="00EE3547">
        <w:rPr>
          <w:rFonts w:ascii="Arial" w:hAnsi="Arial" w:cs="Arial"/>
          <w:color w:val="000000"/>
          <w:sz w:val="18"/>
          <w:szCs w:val="18"/>
        </w:rPr>
        <w:tab/>
        <w:t xml:space="preserve">(Name, Anschrift) </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113" w:line="260" w:lineRule="atLeast"/>
        <w:jc w:val="both"/>
        <w:textAlignment w:val="center"/>
        <w:rPr>
          <w:rFonts w:ascii="Arial" w:hAnsi="Arial" w:cs="Arial"/>
          <w:color w:val="000000"/>
          <w:sz w:val="18"/>
          <w:szCs w:val="18"/>
        </w:rPr>
      </w:pPr>
      <w:r w:rsidRPr="00EE3547">
        <w:rPr>
          <w:rFonts w:ascii="Arial" w:hAnsi="Arial" w:cs="Arial"/>
          <w:color w:val="000000"/>
          <w:sz w:val="18"/>
          <w:szCs w:val="18"/>
        </w:rPr>
        <w:t>Wenn falsche Angaben des Arbeitnehmers zu Nachzahlungen von Sozialversicherungsbeiträgen führen, verpflichtet sich der Arbeitnehmer</w:t>
      </w:r>
      <w:r w:rsidR="006248DA">
        <w:rPr>
          <w:rFonts w:ascii="Arial" w:hAnsi="Arial" w:cs="Arial"/>
          <w:color w:val="000000"/>
          <w:sz w:val="18"/>
          <w:szCs w:val="18"/>
        </w:rPr>
        <w:t xml:space="preserve"> </w:t>
      </w:r>
      <w:r w:rsidRPr="00EE3547">
        <w:rPr>
          <w:rFonts w:ascii="Arial" w:hAnsi="Arial" w:cs="Arial"/>
          <w:color w:val="000000"/>
          <w:sz w:val="18"/>
          <w:szCs w:val="18"/>
        </w:rPr>
        <w:t>den entstandenen Schaden in Höhe der nachzuentrichtenden Sozialversicherungsbeiträge</w:t>
      </w:r>
      <w:r w:rsidR="006248DA">
        <w:rPr>
          <w:rFonts w:ascii="Arial" w:hAnsi="Arial" w:cs="Arial"/>
          <w:color w:val="000000"/>
          <w:sz w:val="18"/>
          <w:szCs w:val="18"/>
        </w:rPr>
        <w:t xml:space="preserve"> </w:t>
      </w:r>
      <w:r w:rsidRPr="00EE3547">
        <w:rPr>
          <w:rFonts w:ascii="Arial" w:hAnsi="Arial" w:cs="Arial"/>
          <w:color w:val="000000"/>
          <w:sz w:val="18"/>
          <w:szCs w:val="18"/>
        </w:rPr>
        <w:t>auszu</w:t>
      </w:r>
      <w:r>
        <w:rPr>
          <w:rFonts w:ascii="Arial" w:hAnsi="Arial" w:cs="Arial"/>
          <w:color w:val="000000"/>
          <w:sz w:val="18"/>
          <w:szCs w:val="18"/>
        </w:rPr>
        <w:t>-</w:t>
      </w:r>
      <w:r>
        <w:rPr>
          <w:rFonts w:ascii="Arial" w:hAnsi="Arial" w:cs="Arial"/>
          <w:color w:val="000000"/>
          <w:sz w:val="18"/>
          <w:szCs w:val="18"/>
        </w:rPr>
        <w:br/>
      </w:r>
      <w:r w:rsidRPr="00EE3547">
        <w:rPr>
          <w:rFonts w:ascii="Arial" w:hAnsi="Arial" w:cs="Arial"/>
          <w:color w:val="000000"/>
          <w:sz w:val="18"/>
          <w:szCs w:val="18"/>
        </w:rPr>
        <w:t xml:space="preserve">gleichen. </w:t>
      </w:r>
    </w:p>
    <w:p w:rsidR="00EE3547" w:rsidRDefault="00EE3547" w:rsidP="00EE354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EE3547" w:rsidRPr="00EE3547" w:rsidRDefault="00EE3547" w:rsidP="00EE354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EE3547">
        <w:rPr>
          <w:rFonts w:ascii="Arial" w:hAnsi="Arial" w:cs="Arial"/>
          <w:b/>
          <w:bCs/>
          <w:color w:val="000000"/>
          <w:sz w:val="20"/>
          <w:szCs w:val="20"/>
        </w:rPr>
        <w:t>§ 9 Sonstige Verpflichtungen</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1.</w:t>
      </w:r>
      <w:r w:rsidRPr="00EE3547">
        <w:rPr>
          <w:rFonts w:ascii="Arial" w:hAnsi="Arial" w:cs="Arial"/>
          <w:color w:val="000000"/>
          <w:sz w:val="18"/>
          <w:szCs w:val="18"/>
        </w:rPr>
        <w:tab/>
        <w:t>Nebenabreden, Ergänzungen und Änderungen dieses Anstellungsvertrags bedürfen zu ihrer Wirksamkeit der Schriftform</w:t>
      </w:r>
      <w:r w:rsidR="006248DA">
        <w:rPr>
          <w:rFonts w:ascii="Arial" w:hAnsi="Arial" w:cs="Arial"/>
          <w:color w:val="000000"/>
          <w:sz w:val="18"/>
          <w:szCs w:val="18"/>
        </w:rPr>
        <w:t xml:space="preserve">. </w:t>
      </w:r>
      <w:r w:rsidRPr="00EE3547">
        <w:rPr>
          <w:rFonts w:ascii="Arial" w:hAnsi="Arial" w:cs="Arial"/>
          <w:color w:val="000000"/>
          <w:sz w:val="18"/>
          <w:szCs w:val="18"/>
        </w:rPr>
        <w:t>Dies gilt auch für eine Abweichung von diesem Schriftformerfordernis sowie für „betriebliche Übungen“.</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2.</w:t>
      </w:r>
      <w:r w:rsidRPr="00EE3547">
        <w:rPr>
          <w:rFonts w:ascii="Arial" w:hAnsi="Arial" w:cs="Arial"/>
          <w:color w:val="000000"/>
          <w:sz w:val="18"/>
          <w:szCs w:val="18"/>
        </w:rPr>
        <w:tab/>
        <w:t>Sollten sich einzelne Bestimmungen dieses Vertrages als unwirksam erweisen, so wird hierdurch die Wirksamkeit des übrigen Vertrages nicht berührt. Die Vertragspartner verpflichten sich, in einem solchen Fall die unwirksame Bestimmung unverzüglich durch eine wirksame Bestimmung zu ersetzen, die den mit der Vereinbarung der ursprünglich unwirksamen Bestimmung verfolgten Interessen möglichst nahe kommt.</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3.</w:t>
      </w:r>
      <w:r w:rsidRPr="00EE3547">
        <w:rPr>
          <w:rFonts w:ascii="Arial" w:hAnsi="Arial" w:cs="Arial"/>
          <w:color w:val="000000"/>
          <w:sz w:val="18"/>
          <w:szCs w:val="18"/>
        </w:rPr>
        <w:tab/>
        <w:t>Mit Abschluss dieses Vertrages ist der Arbeitgeber unter Beachtung der gesetzlichen Datenschutzbestimmungen berechtigt, personenbezogene Daten des Arbeitnehmers zu speichern.</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4.</w:t>
      </w:r>
      <w:r w:rsidRPr="00EE3547">
        <w:rPr>
          <w:rFonts w:ascii="Arial" w:hAnsi="Arial" w:cs="Arial"/>
          <w:color w:val="000000"/>
          <w:sz w:val="18"/>
          <w:szCs w:val="18"/>
        </w:rPr>
        <w:tab/>
        <w:t>Die Nichtanwendung einzelner Klauseln dieses Vertrages oder eine abweichende Handhabung führen nicht zu einem von diesem Vertrag abweichenden Anspruch.</w:t>
      </w: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EE3547" w:rsidRPr="00EE3547" w:rsidRDefault="00EE3547" w:rsidP="00EE3547">
      <w:pPr>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5.</w:t>
      </w:r>
      <w:r w:rsidRPr="00EE3547">
        <w:rPr>
          <w:rFonts w:ascii="Arial" w:hAnsi="Arial" w:cs="Arial"/>
          <w:color w:val="000000"/>
          <w:sz w:val="18"/>
          <w:szCs w:val="18"/>
        </w:rPr>
        <w:tab/>
        <w:t>Sollten sich Unstimmigkeiten/Ungenauigkeiten zwischen der deutschen und der ................................... Fassung dieses Arbeitsvertrags ergeben, findet im Zweifel die deutsche Fassung Anwendung.</w:t>
      </w:r>
    </w:p>
    <w:p w:rsidR="00EE3547" w:rsidRDefault="00EE3547" w:rsidP="00EE354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p>
    <w:p w:rsidR="00EE3547" w:rsidRPr="00EE3547" w:rsidRDefault="00EE3547" w:rsidP="00EE3547">
      <w:pPr>
        <w:tabs>
          <w:tab w:val="left" w:pos="454"/>
        </w:tabs>
        <w:autoSpaceDE w:val="0"/>
        <w:autoSpaceDN w:val="0"/>
        <w:adjustRightInd w:val="0"/>
        <w:spacing w:after="260" w:line="280" w:lineRule="atLeast"/>
        <w:jc w:val="center"/>
        <w:textAlignment w:val="center"/>
        <w:rPr>
          <w:rFonts w:ascii="Arial" w:hAnsi="Arial" w:cs="Arial"/>
          <w:b/>
          <w:bCs/>
          <w:color w:val="000000"/>
          <w:sz w:val="20"/>
          <w:szCs w:val="20"/>
        </w:rPr>
      </w:pPr>
      <w:r w:rsidRPr="00EE3547">
        <w:rPr>
          <w:rFonts w:ascii="Arial" w:hAnsi="Arial" w:cs="Arial"/>
          <w:b/>
          <w:bCs/>
          <w:color w:val="000000"/>
          <w:sz w:val="20"/>
          <w:szCs w:val="20"/>
        </w:rPr>
        <w:lastRenderedPageBreak/>
        <w:t>§ 10 Erfüllungsort, Gerichtsstand</w:t>
      </w:r>
    </w:p>
    <w:p w:rsidR="00EE3547" w:rsidRPr="00EE3547" w:rsidRDefault="00EE3547" w:rsidP="00EE3547">
      <w:pPr>
        <w:autoSpaceDE w:val="0"/>
        <w:autoSpaceDN w:val="0"/>
        <w:adjustRightInd w:val="0"/>
        <w:spacing w:after="113" w:line="260" w:lineRule="atLeast"/>
        <w:jc w:val="both"/>
        <w:textAlignment w:val="center"/>
        <w:rPr>
          <w:rStyle w:val="Copybold"/>
          <w:rFonts w:ascii="Arial" w:hAnsi="Arial" w:cs="Arial"/>
          <w:b w:val="0"/>
          <w:bCs w:val="0"/>
          <w:color w:val="000000"/>
          <w:sz w:val="18"/>
          <w:szCs w:val="18"/>
        </w:rPr>
      </w:pPr>
      <w:r w:rsidRPr="00EE3547">
        <w:rPr>
          <w:rFonts w:ascii="Arial" w:hAnsi="Arial" w:cs="Arial"/>
          <w:color w:val="000000"/>
          <w:sz w:val="18"/>
          <w:szCs w:val="18"/>
        </w:rPr>
        <w:t>Erfüllungsort für die Leistungen aus dem Arbeitsvertrag ist der Betrieb des Arbeitgebers. Gerichtsstand ist das für den Erfüllungsort zuständige Arbeitsgericht.</w:t>
      </w:r>
    </w:p>
    <w:p w:rsidR="00877AAA" w:rsidRPr="00EE3547" w:rsidRDefault="00877AAA" w:rsidP="007266E4">
      <w:pPr>
        <w:tabs>
          <w:tab w:val="left" w:pos="3118"/>
        </w:tabs>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7266E4" w:rsidRPr="00EE3547" w:rsidRDefault="007266E4" w:rsidP="007266E4">
      <w:pPr>
        <w:tabs>
          <w:tab w:val="left" w:pos="3118"/>
        </w:tabs>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w:t>
      </w:r>
      <w:r w:rsidR="00EE3547">
        <w:rPr>
          <w:rFonts w:ascii="Arial" w:hAnsi="Arial" w:cs="Arial"/>
          <w:color w:val="000000"/>
          <w:sz w:val="18"/>
          <w:szCs w:val="18"/>
        </w:rPr>
        <w:t xml:space="preserve">, den </w:t>
      </w:r>
      <w:r w:rsidR="003A10E3" w:rsidRPr="00EE3547">
        <w:rPr>
          <w:rFonts w:ascii="Arial" w:hAnsi="Arial" w:cs="Arial"/>
          <w:color w:val="000000"/>
          <w:sz w:val="18"/>
          <w:szCs w:val="18"/>
        </w:rPr>
        <w:t>.........................</w:t>
      </w:r>
      <w:r w:rsidRPr="00EE3547">
        <w:rPr>
          <w:rFonts w:ascii="Arial" w:hAnsi="Arial" w:cs="Arial"/>
          <w:color w:val="000000"/>
          <w:sz w:val="18"/>
          <w:szCs w:val="18"/>
        </w:rPr>
        <w:t>.…</w:t>
      </w:r>
      <w:r w:rsidR="003A10E3" w:rsidRPr="00EE3547">
        <w:rPr>
          <w:rFonts w:ascii="Arial" w:hAnsi="Arial" w:cs="Arial"/>
          <w:color w:val="000000"/>
          <w:sz w:val="18"/>
          <w:szCs w:val="18"/>
        </w:rPr>
        <w:t>…..</w:t>
      </w:r>
      <w:r w:rsidRPr="00EE3547">
        <w:rPr>
          <w:rFonts w:ascii="Arial" w:hAnsi="Arial" w:cs="Arial"/>
          <w:color w:val="000000"/>
          <w:sz w:val="18"/>
          <w:szCs w:val="18"/>
        </w:rPr>
        <w:t>…..……</w:t>
      </w:r>
      <w:r w:rsidRPr="00EE3547">
        <w:rPr>
          <w:rFonts w:ascii="Arial" w:hAnsi="Arial" w:cs="Arial"/>
          <w:color w:val="000000"/>
          <w:sz w:val="18"/>
          <w:szCs w:val="18"/>
        </w:rPr>
        <w:tab/>
      </w:r>
      <w:r w:rsidR="00EE3547" w:rsidRPr="00EE3547">
        <w:rPr>
          <w:rFonts w:ascii="Arial" w:hAnsi="Arial" w:cs="Arial"/>
          <w:color w:val="000000"/>
          <w:sz w:val="18"/>
          <w:szCs w:val="18"/>
        </w:rPr>
        <w:t>……..............................</w:t>
      </w:r>
      <w:r w:rsidR="00EE3547">
        <w:rPr>
          <w:rFonts w:ascii="Arial" w:hAnsi="Arial" w:cs="Arial"/>
          <w:color w:val="000000"/>
          <w:sz w:val="18"/>
          <w:szCs w:val="18"/>
        </w:rPr>
        <w:t xml:space="preserve">, den </w:t>
      </w:r>
      <w:r w:rsidR="00EE3547" w:rsidRPr="00EE3547">
        <w:rPr>
          <w:rFonts w:ascii="Arial" w:hAnsi="Arial" w:cs="Arial"/>
          <w:color w:val="000000"/>
          <w:sz w:val="18"/>
          <w:szCs w:val="18"/>
        </w:rPr>
        <w:t>..........................……..…..……</w:t>
      </w:r>
    </w:p>
    <w:p w:rsidR="003A10E3" w:rsidRPr="00EE3547" w:rsidRDefault="007266E4" w:rsidP="007266E4">
      <w:pPr>
        <w:tabs>
          <w:tab w:val="left" w:pos="3118"/>
        </w:tabs>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ab/>
      </w:r>
      <w:r w:rsidR="003A10E3" w:rsidRPr="00EE3547">
        <w:rPr>
          <w:rFonts w:ascii="Arial" w:hAnsi="Arial" w:cs="Arial"/>
          <w:color w:val="000000"/>
          <w:sz w:val="18"/>
          <w:szCs w:val="18"/>
        </w:rPr>
        <w:tab/>
      </w:r>
      <w:r w:rsidR="003A10E3" w:rsidRPr="00EE3547">
        <w:rPr>
          <w:rFonts w:ascii="Arial" w:hAnsi="Arial" w:cs="Arial"/>
          <w:color w:val="000000"/>
          <w:sz w:val="18"/>
          <w:szCs w:val="18"/>
        </w:rPr>
        <w:tab/>
      </w:r>
      <w:r w:rsidR="003A10E3" w:rsidRPr="00EE3547">
        <w:rPr>
          <w:rFonts w:ascii="Arial" w:hAnsi="Arial" w:cs="Arial"/>
          <w:color w:val="000000"/>
          <w:sz w:val="18"/>
          <w:szCs w:val="18"/>
        </w:rPr>
        <w:tab/>
      </w:r>
    </w:p>
    <w:p w:rsidR="00877AAA" w:rsidRPr="00EE3547" w:rsidRDefault="00877AAA" w:rsidP="007266E4">
      <w:pPr>
        <w:tabs>
          <w:tab w:val="left" w:pos="3118"/>
        </w:tabs>
        <w:autoSpaceDE w:val="0"/>
        <w:autoSpaceDN w:val="0"/>
        <w:adjustRightInd w:val="0"/>
        <w:spacing w:after="0" w:line="260" w:lineRule="atLeast"/>
        <w:ind w:left="227" w:hanging="227"/>
        <w:jc w:val="both"/>
        <w:textAlignment w:val="center"/>
        <w:rPr>
          <w:rFonts w:ascii="Arial" w:hAnsi="Arial" w:cs="Arial"/>
          <w:color w:val="000000"/>
          <w:sz w:val="18"/>
          <w:szCs w:val="18"/>
        </w:rPr>
      </w:pPr>
    </w:p>
    <w:p w:rsidR="007266E4" w:rsidRPr="00EE3547" w:rsidRDefault="007266E4" w:rsidP="007266E4">
      <w:pPr>
        <w:tabs>
          <w:tab w:val="left" w:pos="3118"/>
        </w:tabs>
        <w:autoSpaceDE w:val="0"/>
        <w:autoSpaceDN w:val="0"/>
        <w:adjustRightInd w:val="0"/>
        <w:spacing w:after="0" w:line="260" w:lineRule="atLeast"/>
        <w:ind w:left="227" w:hanging="227"/>
        <w:jc w:val="both"/>
        <w:textAlignment w:val="center"/>
        <w:rPr>
          <w:rFonts w:ascii="Arial" w:hAnsi="Arial" w:cs="Arial"/>
          <w:color w:val="000000"/>
          <w:sz w:val="18"/>
          <w:szCs w:val="18"/>
        </w:rPr>
      </w:pPr>
      <w:r w:rsidRPr="00EE3547">
        <w:rPr>
          <w:rFonts w:ascii="Arial" w:hAnsi="Arial" w:cs="Arial"/>
          <w:color w:val="000000"/>
          <w:sz w:val="18"/>
          <w:szCs w:val="18"/>
        </w:rPr>
        <w:t>___________________</w:t>
      </w:r>
      <w:r w:rsidR="003A10E3" w:rsidRPr="00EE3547">
        <w:rPr>
          <w:rFonts w:ascii="Arial" w:hAnsi="Arial" w:cs="Arial"/>
          <w:color w:val="000000"/>
          <w:sz w:val="18"/>
          <w:szCs w:val="18"/>
        </w:rPr>
        <w:t>________________</w:t>
      </w:r>
      <w:r w:rsidRPr="00EE3547">
        <w:rPr>
          <w:rFonts w:ascii="Arial" w:hAnsi="Arial" w:cs="Arial"/>
          <w:color w:val="000000"/>
          <w:sz w:val="18"/>
          <w:szCs w:val="18"/>
        </w:rPr>
        <w:t>_________</w:t>
      </w:r>
      <w:r w:rsidRPr="00EE3547">
        <w:rPr>
          <w:rFonts w:ascii="Arial" w:hAnsi="Arial" w:cs="Arial"/>
          <w:color w:val="000000"/>
          <w:sz w:val="18"/>
          <w:szCs w:val="18"/>
        </w:rPr>
        <w:tab/>
      </w:r>
      <w:r w:rsidR="003A10E3" w:rsidRPr="00EE3547">
        <w:rPr>
          <w:rFonts w:ascii="Arial" w:hAnsi="Arial" w:cs="Arial"/>
          <w:color w:val="000000"/>
          <w:sz w:val="18"/>
          <w:szCs w:val="18"/>
        </w:rPr>
        <w:t>____________________________________________</w:t>
      </w:r>
    </w:p>
    <w:p w:rsidR="00EE3547" w:rsidRPr="00EE3547" w:rsidRDefault="00EE3547" w:rsidP="00EE3547">
      <w:pPr>
        <w:rPr>
          <w:rFonts w:ascii="Arial" w:hAnsi="Arial" w:cs="Arial"/>
          <w:color w:val="000000"/>
          <w:sz w:val="18"/>
          <w:szCs w:val="18"/>
        </w:rPr>
      </w:pPr>
      <w:r>
        <w:rPr>
          <w:rFonts w:ascii="Arial" w:hAnsi="Arial" w:cs="Arial"/>
          <w:color w:val="000000"/>
          <w:sz w:val="18"/>
          <w:szCs w:val="18"/>
        </w:rPr>
        <w:br/>
      </w:r>
      <w:r w:rsidRPr="00EE3547">
        <w:rPr>
          <w:rFonts w:ascii="Arial" w:hAnsi="Arial" w:cs="Arial"/>
          <w:color w:val="000000"/>
          <w:sz w:val="18"/>
          <w:szCs w:val="18"/>
        </w:rPr>
        <w:t>– Arbeitgeber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EE3547">
        <w:rPr>
          <w:rFonts w:ascii="Arial" w:hAnsi="Arial" w:cs="Arial"/>
          <w:color w:val="000000"/>
          <w:sz w:val="18"/>
          <w:szCs w:val="18"/>
        </w:rPr>
        <w:t>– Arbeitnehmer –</w:t>
      </w:r>
    </w:p>
    <w:p w:rsidR="00EE3547" w:rsidRPr="00EE3547" w:rsidRDefault="00EE3547" w:rsidP="00EE3547">
      <w:pPr>
        <w:autoSpaceDE w:val="0"/>
        <w:autoSpaceDN w:val="0"/>
        <w:adjustRightInd w:val="0"/>
        <w:spacing w:after="113" w:line="260" w:lineRule="atLeast"/>
        <w:jc w:val="both"/>
        <w:textAlignment w:val="center"/>
        <w:rPr>
          <w:rFonts w:ascii="Arial" w:hAnsi="Arial" w:cs="Arial"/>
          <w:color w:val="000000"/>
          <w:sz w:val="18"/>
          <w:szCs w:val="18"/>
        </w:rPr>
      </w:pPr>
    </w:p>
    <w:p w:rsidR="00852BB1" w:rsidRDefault="00852BB1" w:rsidP="007266E4">
      <w:pPr>
        <w:rPr>
          <w:rFonts w:ascii="Arial" w:hAnsi="Arial" w:cs="Arial"/>
        </w:rPr>
      </w:pPr>
    </w:p>
    <w:p w:rsidR="00EE3547" w:rsidRDefault="00EE3547" w:rsidP="007266E4">
      <w:pPr>
        <w:rPr>
          <w:rFonts w:ascii="Arial" w:hAnsi="Arial" w:cs="Arial"/>
        </w:rPr>
      </w:pPr>
    </w:p>
    <w:p w:rsidR="00EE3547" w:rsidRDefault="00EE3547" w:rsidP="007266E4">
      <w:pPr>
        <w:rPr>
          <w:rFonts w:ascii="Arial" w:hAnsi="Arial" w:cs="Arial"/>
        </w:rPr>
      </w:pPr>
    </w:p>
    <w:p w:rsidR="00EE3547" w:rsidRDefault="00EE3547" w:rsidP="007266E4">
      <w:pPr>
        <w:rPr>
          <w:rFonts w:ascii="Arial" w:hAnsi="Arial" w:cs="Arial"/>
        </w:rPr>
      </w:pPr>
    </w:p>
    <w:p w:rsidR="00EE3547" w:rsidRDefault="00EE3547" w:rsidP="007266E4">
      <w:pPr>
        <w:rPr>
          <w:rFonts w:ascii="Arial" w:hAnsi="Arial" w:cs="Arial"/>
        </w:rPr>
      </w:pPr>
    </w:p>
    <w:p w:rsidR="00EE3547" w:rsidRDefault="00EE3547" w:rsidP="007266E4">
      <w:pPr>
        <w:rPr>
          <w:rFonts w:ascii="Arial" w:hAnsi="Arial" w:cs="Arial"/>
        </w:rPr>
      </w:pPr>
    </w:p>
    <w:p w:rsidR="00EE3547" w:rsidRDefault="00EE3547" w:rsidP="007266E4">
      <w:pPr>
        <w:rPr>
          <w:rFonts w:ascii="Arial" w:hAnsi="Arial" w:cs="Arial"/>
        </w:rPr>
      </w:pPr>
    </w:p>
    <w:p w:rsidR="00EE3547" w:rsidRDefault="00EE3547" w:rsidP="007266E4">
      <w:pPr>
        <w:rPr>
          <w:rFonts w:ascii="Arial" w:hAnsi="Arial" w:cs="Arial"/>
        </w:rPr>
      </w:pPr>
    </w:p>
    <w:p w:rsidR="00EE3547" w:rsidRDefault="00EE3547" w:rsidP="007266E4">
      <w:pPr>
        <w:rPr>
          <w:rFonts w:ascii="Arial" w:hAnsi="Arial" w:cs="Arial"/>
        </w:rPr>
      </w:pPr>
    </w:p>
    <w:p w:rsidR="00EE3547" w:rsidRDefault="00EE3547" w:rsidP="007266E4">
      <w:pPr>
        <w:rPr>
          <w:rFonts w:ascii="Arial" w:hAnsi="Arial" w:cs="Arial"/>
        </w:rPr>
      </w:pPr>
    </w:p>
    <w:p w:rsidR="00EE3547" w:rsidRDefault="00EE3547" w:rsidP="007266E4">
      <w:pPr>
        <w:rPr>
          <w:rFonts w:ascii="Arial" w:hAnsi="Arial" w:cs="Arial"/>
        </w:rPr>
      </w:pPr>
    </w:p>
    <w:p w:rsidR="00EE3547" w:rsidRDefault="00EE3547" w:rsidP="007266E4">
      <w:pPr>
        <w:rPr>
          <w:rFonts w:ascii="Arial" w:hAnsi="Arial" w:cs="Arial"/>
        </w:rPr>
      </w:pPr>
    </w:p>
    <w:p w:rsidR="00EE3547" w:rsidRDefault="00EE3547" w:rsidP="007266E4">
      <w:pPr>
        <w:rPr>
          <w:rFonts w:ascii="Arial" w:hAnsi="Arial" w:cs="Arial"/>
        </w:rPr>
      </w:pPr>
    </w:p>
    <w:p w:rsidR="00EE3547" w:rsidRDefault="00EE3547" w:rsidP="007266E4">
      <w:pPr>
        <w:rPr>
          <w:rFonts w:ascii="Arial" w:hAnsi="Arial" w:cs="Arial"/>
        </w:rPr>
      </w:pPr>
    </w:p>
    <w:p w:rsidR="00EE3547" w:rsidRDefault="00EE3547" w:rsidP="007266E4">
      <w:pPr>
        <w:rPr>
          <w:rFonts w:ascii="Arial" w:hAnsi="Arial" w:cs="Arial"/>
        </w:rPr>
      </w:pPr>
    </w:p>
    <w:p w:rsidR="00EE3547" w:rsidRDefault="00EE3547" w:rsidP="007266E4">
      <w:pPr>
        <w:rPr>
          <w:rFonts w:ascii="Arial" w:hAnsi="Arial" w:cs="Arial"/>
        </w:rPr>
      </w:pPr>
    </w:p>
    <w:p w:rsidR="00EE3547" w:rsidRDefault="00EE3547" w:rsidP="007266E4">
      <w:pPr>
        <w:rPr>
          <w:rFonts w:ascii="Arial" w:hAnsi="Arial" w:cs="Arial"/>
        </w:rPr>
      </w:pPr>
    </w:p>
    <w:p w:rsidR="00EE3547" w:rsidRDefault="00EE3547" w:rsidP="007266E4">
      <w:pPr>
        <w:rPr>
          <w:rFonts w:ascii="Arial" w:hAnsi="Arial" w:cs="Arial"/>
        </w:rPr>
      </w:pPr>
    </w:p>
    <w:p w:rsidR="00EE3547" w:rsidRDefault="00EE3547" w:rsidP="007266E4">
      <w:pPr>
        <w:rPr>
          <w:rFonts w:ascii="Arial" w:hAnsi="Arial" w:cs="Arial"/>
        </w:rPr>
      </w:pPr>
    </w:p>
    <w:p w:rsidR="00EE3547" w:rsidRDefault="00EE3547" w:rsidP="007266E4">
      <w:pPr>
        <w:rPr>
          <w:rFonts w:ascii="Arial" w:hAnsi="Arial" w:cs="Arial"/>
        </w:rPr>
      </w:pPr>
    </w:p>
    <w:p w:rsidR="00EE3547" w:rsidRDefault="00EE3547" w:rsidP="007266E4">
      <w:pPr>
        <w:rPr>
          <w:rFonts w:ascii="Arial" w:hAnsi="Arial" w:cs="Arial"/>
        </w:rPr>
      </w:pPr>
    </w:p>
    <w:p w:rsidR="00EE3547" w:rsidRPr="00EE3547" w:rsidRDefault="00EE3547" w:rsidP="00EE3547">
      <w:pPr>
        <w:spacing w:after="0"/>
        <w:rPr>
          <w:rFonts w:ascii="Arial" w:hAnsi="Arial" w:cs="Arial"/>
          <w:position w:val="-12"/>
          <w:sz w:val="14"/>
          <w:szCs w:val="14"/>
        </w:rPr>
      </w:pPr>
      <w:r w:rsidRPr="00EE3547">
        <w:rPr>
          <w:rFonts w:ascii="Arial" w:hAnsi="Arial" w:cs="Arial"/>
          <w:position w:val="-12"/>
          <w:sz w:val="14"/>
          <w:szCs w:val="14"/>
        </w:rPr>
        <w:t>Urheberrecht: Völlinger &amp; Partner</w:t>
      </w:r>
    </w:p>
    <w:p w:rsidR="00EE3547" w:rsidRPr="00EE3547" w:rsidRDefault="00EE3547" w:rsidP="00EE3547">
      <w:pPr>
        <w:spacing w:after="0"/>
        <w:rPr>
          <w:rFonts w:ascii="Arial" w:hAnsi="Arial" w:cs="Arial"/>
          <w:sz w:val="14"/>
          <w:szCs w:val="14"/>
        </w:rPr>
      </w:pPr>
      <w:r w:rsidRPr="00EE3547">
        <w:rPr>
          <w:rFonts w:ascii="Arial" w:hAnsi="Arial" w:cs="Arial"/>
          <w:position w:val="-12"/>
          <w:sz w:val="14"/>
          <w:szCs w:val="14"/>
        </w:rPr>
        <w:t>Am Hubengut 5, 76149 Karlsruhe</w:t>
      </w:r>
    </w:p>
    <w:sectPr w:rsidR="00EE3547" w:rsidRPr="00EE3547" w:rsidSect="00E718F5">
      <w:headerReference w:type="default" r:id="rId6"/>
      <w:footerReference w:type="default" r:id="rId7"/>
      <w:pgSz w:w="11906" w:h="16838"/>
      <w:pgMar w:top="567" w:right="851"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64E" w:rsidRDefault="0093064E" w:rsidP="0093064E">
      <w:pPr>
        <w:spacing w:after="0" w:line="240" w:lineRule="auto"/>
      </w:pPr>
      <w:r>
        <w:separator/>
      </w:r>
    </w:p>
  </w:endnote>
  <w:endnote w:type="continuationSeparator" w:id="0">
    <w:p w:rsidR="0093064E" w:rsidRDefault="0093064E" w:rsidP="0093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F5" w:rsidRDefault="00E718F5">
    <w:pPr>
      <w:pStyle w:val="Fuzeile"/>
      <w:rPr>
        <w:rFonts w:ascii="Arial" w:hAnsi="Arial" w:cs="Arial"/>
        <w:sz w:val="12"/>
        <w:szCs w:val="12"/>
      </w:rPr>
    </w:pPr>
  </w:p>
  <w:p w:rsidR="00E718F5" w:rsidRPr="00E718F5" w:rsidRDefault="00E718F5" w:rsidP="00E718F5">
    <w:pPr>
      <w:pStyle w:val="Fuzeile"/>
      <w:jc w:val="right"/>
      <w:rPr>
        <w:rFonts w:ascii="Arial" w:hAnsi="Arial" w:cs="Arial"/>
        <w:sz w:val="16"/>
        <w:szCs w:val="16"/>
      </w:rPr>
    </w:pPr>
    <w:r w:rsidRPr="00E718F5">
      <w:rPr>
        <w:rFonts w:ascii="Arial" w:hAnsi="Arial" w:cs="Arial"/>
        <w:sz w:val="16"/>
        <w:szCs w:val="16"/>
      </w:rPr>
      <w:fldChar w:fldCharType="begin"/>
    </w:r>
    <w:r w:rsidRPr="00E718F5">
      <w:rPr>
        <w:rFonts w:ascii="Arial" w:hAnsi="Arial" w:cs="Arial"/>
        <w:sz w:val="16"/>
        <w:szCs w:val="16"/>
      </w:rPr>
      <w:instrText>PAGE   \* MERGEFORMAT</w:instrText>
    </w:r>
    <w:r w:rsidRPr="00E718F5">
      <w:rPr>
        <w:rFonts w:ascii="Arial" w:hAnsi="Arial" w:cs="Arial"/>
        <w:sz w:val="16"/>
        <w:szCs w:val="16"/>
      </w:rPr>
      <w:fldChar w:fldCharType="separate"/>
    </w:r>
    <w:r w:rsidR="00AC249B">
      <w:rPr>
        <w:rFonts w:ascii="Arial" w:hAnsi="Arial" w:cs="Arial"/>
        <w:noProof/>
        <w:sz w:val="16"/>
        <w:szCs w:val="16"/>
      </w:rPr>
      <w:t>2</w:t>
    </w:r>
    <w:r w:rsidRPr="00E718F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64E" w:rsidRDefault="0093064E" w:rsidP="0093064E">
      <w:pPr>
        <w:spacing w:after="0" w:line="240" w:lineRule="auto"/>
      </w:pPr>
      <w:r>
        <w:separator/>
      </w:r>
    </w:p>
  </w:footnote>
  <w:footnote w:type="continuationSeparator" w:id="0">
    <w:p w:rsidR="0093064E" w:rsidRDefault="0093064E" w:rsidP="00930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64E" w:rsidRPr="00E718F5" w:rsidRDefault="0093064E" w:rsidP="0093064E">
    <w:pPr>
      <w:pStyle w:val="Kopfzeile"/>
      <w:jc w:val="center"/>
      <w:rPr>
        <w:rFonts w:ascii="Arial" w:hAnsi="Arial" w:cs="Arial"/>
        <w:sz w:val="16"/>
        <w:szCs w:val="16"/>
      </w:rPr>
    </w:pPr>
    <w:r w:rsidRPr="00E718F5">
      <w:rPr>
        <w:rFonts w:ascii="Arial" w:hAnsi="Arial" w:cs="Arial"/>
        <w:sz w:val="16"/>
        <w:szCs w:val="16"/>
      </w:rPr>
      <w:t xml:space="preserve">Arbeitsvertrag </w:t>
    </w:r>
    <w:r w:rsidR="00EE3547">
      <w:rPr>
        <w:rFonts w:ascii="Arial" w:hAnsi="Arial" w:cs="Arial"/>
        <w:sz w:val="16"/>
        <w:szCs w:val="16"/>
      </w:rPr>
      <w:t>Deutsch</w:t>
    </w:r>
  </w:p>
  <w:p w:rsidR="00E718F5" w:rsidRDefault="00E718F5" w:rsidP="0093064E">
    <w:pPr>
      <w:pStyle w:val="Kopfzeile"/>
      <w:jc w:val="center"/>
      <w:rPr>
        <w:rFonts w:ascii="Arial" w:hAnsi="Arial" w:cs="Arial"/>
        <w:sz w:val="12"/>
        <w:szCs w:val="12"/>
      </w:rPr>
    </w:pPr>
  </w:p>
  <w:p w:rsidR="00E718F5" w:rsidRPr="0093064E" w:rsidRDefault="00E718F5" w:rsidP="0093064E">
    <w:pPr>
      <w:pStyle w:val="Kopfzeile"/>
      <w:jc w:val="center"/>
      <w:rPr>
        <w:rFonts w:ascii="Arial" w:hAnsi="Arial" w:cs="Arial"/>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4E"/>
    <w:rsid w:val="000B07A4"/>
    <w:rsid w:val="000C0F2F"/>
    <w:rsid w:val="00157367"/>
    <w:rsid w:val="00255157"/>
    <w:rsid w:val="002F2827"/>
    <w:rsid w:val="003A10E3"/>
    <w:rsid w:val="004A2095"/>
    <w:rsid w:val="006248DA"/>
    <w:rsid w:val="0062599E"/>
    <w:rsid w:val="007266E4"/>
    <w:rsid w:val="00852BB1"/>
    <w:rsid w:val="00877AAA"/>
    <w:rsid w:val="0093064E"/>
    <w:rsid w:val="00AC249B"/>
    <w:rsid w:val="00AF6EEB"/>
    <w:rsid w:val="00BF4651"/>
    <w:rsid w:val="00E718F5"/>
    <w:rsid w:val="00EE3547"/>
    <w:rsid w:val="00F96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DAE0C-94DD-43B2-B13A-DCE97DCF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9"/>
    <w:qFormat/>
    <w:rsid w:val="0093064E"/>
    <w:pPr>
      <w:tabs>
        <w:tab w:val="left" w:pos="283"/>
      </w:tabs>
      <w:autoSpaceDE w:val="0"/>
      <w:autoSpaceDN w:val="0"/>
      <w:adjustRightInd w:val="0"/>
      <w:spacing w:after="170" w:line="260" w:lineRule="atLeast"/>
      <w:ind w:left="283" w:hanging="283"/>
      <w:textAlignment w:val="center"/>
      <w:outlineLvl w:val="0"/>
    </w:pPr>
    <w:rPr>
      <w:rFonts w:ascii="Arial" w:hAnsi="Arial" w:cs="Arial"/>
      <w:b/>
      <w:bCs/>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93064E"/>
    <w:rPr>
      <w:rFonts w:ascii="Arial" w:hAnsi="Arial" w:cs="Arial"/>
      <w:b/>
      <w:bCs/>
      <w:color w:val="000000"/>
      <w:sz w:val="24"/>
      <w:szCs w:val="24"/>
    </w:rPr>
  </w:style>
  <w:style w:type="paragraph" w:customStyle="1" w:styleId="berschrift3a">
    <w:name w:val="Überschrift 3 a)"/>
    <w:basedOn w:val="Standard"/>
    <w:uiPriority w:val="99"/>
    <w:rsid w:val="0093064E"/>
    <w:pPr>
      <w:tabs>
        <w:tab w:val="left" w:pos="454"/>
      </w:tabs>
      <w:autoSpaceDE w:val="0"/>
      <w:autoSpaceDN w:val="0"/>
      <w:adjustRightInd w:val="0"/>
      <w:spacing w:after="260" w:line="280" w:lineRule="atLeast"/>
      <w:ind w:left="283" w:hanging="283"/>
      <w:textAlignment w:val="center"/>
    </w:pPr>
    <w:rPr>
      <w:rFonts w:ascii="Arial" w:hAnsi="Arial" w:cs="Arial"/>
      <w:b/>
      <w:bCs/>
      <w:color w:val="000000"/>
      <w:sz w:val="20"/>
      <w:szCs w:val="20"/>
    </w:rPr>
  </w:style>
  <w:style w:type="paragraph" w:customStyle="1" w:styleId="Funote100">
    <w:name w:val="Fußnote 100"/>
    <w:basedOn w:val="Standard"/>
    <w:uiPriority w:val="99"/>
    <w:rsid w:val="0093064E"/>
    <w:pPr>
      <w:tabs>
        <w:tab w:val="left" w:pos="340"/>
      </w:tabs>
      <w:autoSpaceDE w:val="0"/>
      <w:autoSpaceDN w:val="0"/>
      <w:adjustRightInd w:val="0"/>
      <w:spacing w:after="0" w:line="200" w:lineRule="atLeast"/>
      <w:ind w:left="340" w:hanging="340"/>
      <w:jc w:val="both"/>
      <w:textAlignment w:val="center"/>
    </w:pPr>
    <w:rPr>
      <w:rFonts w:ascii="Arial" w:hAnsi="Arial" w:cs="Arial"/>
      <w:color w:val="000000"/>
      <w:sz w:val="16"/>
      <w:szCs w:val="16"/>
    </w:rPr>
  </w:style>
  <w:style w:type="paragraph" w:customStyle="1" w:styleId="berschrift3Mitte">
    <w:name w:val="Überschrift 3 § Mitte"/>
    <w:basedOn w:val="Standard"/>
    <w:uiPriority w:val="99"/>
    <w:rsid w:val="0093064E"/>
    <w:pPr>
      <w:tabs>
        <w:tab w:val="left" w:pos="454"/>
      </w:tabs>
      <w:autoSpaceDE w:val="0"/>
      <w:autoSpaceDN w:val="0"/>
      <w:adjustRightInd w:val="0"/>
      <w:spacing w:after="260" w:line="280" w:lineRule="atLeast"/>
      <w:jc w:val="center"/>
      <w:textAlignment w:val="center"/>
    </w:pPr>
    <w:rPr>
      <w:rFonts w:ascii="Arial" w:hAnsi="Arial" w:cs="Arial"/>
      <w:b/>
      <w:bCs/>
      <w:color w:val="000000"/>
      <w:sz w:val="20"/>
      <w:szCs w:val="20"/>
    </w:rPr>
  </w:style>
  <w:style w:type="paragraph" w:customStyle="1" w:styleId="StandardmitEinzugZiffer">
    <w:name w:val="Standard mit Einzug Ziffer"/>
    <w:basedOn w:val="Standard"/>
    <w:uiPriority w:val="99"/>
    <w:rsid w:val="0093064E"/>
    <w:pPr>
      <w:autoSpaceDE w:val="0"/>
      <w:autoSpaceDN w:val="0"/>
      <w:adjustRightInd w:val="0"/>
      <w:spacing w:after="0" w:line="260" w:lineRule="atLeast"/>
      <w:ind w:left="227" w:hanging="227"/>
      <w:jc w:val="both"/>
      <w:textAlignment w:val="center"/>
    </w:pPr>
    <w:rPr>
      <w:rFonts w:ascii="Arial" w:hAnsi="Arial" w:cs="Arial"/>
      <w:color w:val="000000"/>
      <w:sz w:val="18"/>
      <w:szCs w:val="18"/>
    </w:rPr>
  </w:style>
  <w:style w:type="paragraph" w:customStyle="1" w:styleId="StandardmitEinzugEinzug11">
    <w:name w:val="Standard mit Einzug Einzug 1.1"/>
    <w:basedOn w:val="Standard"/>
    <w:uiPriority w:val="99"/>
    <w:rsid w:val="0093064E"/>
    <w:pPr>
      <w:autoSpaceDE w:val="0"/>
      <w:autoSpaceDN w:val="0"/>
      <w:adjustRightInd w:val="0"/>
      <w:spacing w:after="0" w:line="260" w:lineRule="atLeast"/>
      <w:ind w:left="567" w:hanging="340"/>
      <w:jc w:val="both"/>
      <w:textAlignment w:val="center"/>
    </w:pPr>
    <w:rPr>
      <w:rFonts w:ascii="Arial" w:hAnsi="Arial" w:cs="Arial"/>
      <w:color w:val="000000"/>
      <w:sz w:val="18"/>
      <w:szCs w:val="18"/>
    </w:rPr>
  </w:style>
  <w:style w:type="character" w:customStyle="1" w:styleId="Copybold">
    <w:name w:val="Copy bold"/>
    <w:uiPriority w:val="99"/>
    <w:rsid w:val="0093064E"/>
    <w:rPr>
      <w:b/>
      <w:bCs/>
    </w:rPr>
  </w:style>
  <w:style w:type="character" w:customStyle="1" w:styleId="Copykursiv">
    <w:name w:val="Copy kursiv"/>
    <w:basedOn w:val="Copybold"/>
    <w:uiPriority w:val="99"/>
    <w:rsid w:val="0093064E"/>
    <w:rPr>
      <w:b/>
      <w:bCs/>
      <w:i/>
      <w:iCs/>
    </w:rPr>
  </w:style>
  <w:style w:type="paragraph" w:styleId="Kopfzeile">
    <w:name w:val="header"/>
    <w:basedOn w:val="Standard"/>
    <w:link w:val="KopfzeileZchn"/>
    <w:uiPriority w:val="99"/>
    <w:unhideWhenUsed/>
    <w:rsid w:val="009306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064E"/>
  </w:style>
  <w:style w:type="paragraph" w:styleId="Fuzeile">
    <w:name w:val="footer"/>
    <w:basedOn w:val="Standard"/>
    <w:link w:val="FuzeileZchn"/>
    <w:uiPriority w:val="99"/>
    <w:unhideWhenUsed/>
    <w:rsid w:val="009306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064E"/>
  </w:style>
  <w:style w:type="paragraph" w:customStyle="1" w:styleId="Standardohnedanach">
    <w:name w:val="Standard ohne danach"/>
    <w:basedOn w:val="Standard"/>
    <w:uiPriority w:val="99"/>
    <w:rsid w:val="007266E4"/>
    <w:pPr>
      <w:autoSpaceDE w:val="0"/>
      <w:autoSpaceDN w:val="0"/>
      <w:adjustRightInd w:val="0"/>
      <w:spacing w:after="0" w:line="260" w:lineRule="atLeast"/>
      <w:jc w:val="both"/>
      <w:textAlignment w:val="center"/>
    </w:pPr>
    <w:rPr>
      <w:rFonts w:ascii="Arial" w:hAnsi="Arial" w:cs="Arial"/>
      <w:color w:val="000000"/>
      <w:sz w:val="18"/>
      <w:szCs w:val="18"/>
    </w:rPr>
  </w:style>
  <w:style w:type="paragraph" w:customStyle="1" w:styleId="KeinAbsatzformat">
    <w:name w:val="[Kein Absatzformat]"/>
    <w:rsid w:val="000B07A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EinfacherAbsatz">
    <w:name w:val="[Einfacher Absatz]"/>
    <w:basedOn w:val="KeinAbsatzformat"/>
    <w:uiPriority w:val="99"/>
    <w:rsid w:val="000B07A4"/>
  </w:style>
  <w:style w:type="paragraph" w:customStyle="1" w:styleId="StandardmitEinzugStrichohnedanach">
    <w:name w:val="Standard mit Einzug Strich ohne danach"/>
    <w:basedOn w:val="KeinAbsatzformat"/>
    <w:uiPriority w:val="99"/>
    <w:rsid w:val="000B07A4"/>
    <w:pPr>
      <w:spacing w:line="260" w:lineRule="atLeast"/>
      <w:ind w:left="227" w:hanging="227"/>
      <w:jc w:val="both"/>
    </w:pPr>
    <w:rPr>
      <w:rFonts w:ascii="Arial" w:hAnsi="Arial" w:cs="Arial"/>
      <w:sz w:val="18"/>
      <w:szCs w:val="18"/>
    </w:rPr>
  </w:style>
  <w:style w:type="paragraph" w:styleId="Titel">
    <w:name w:val="Title"/>
    <w:basedOn w:val="Standard"/>
    <w:link w:val="TitelZchn"/>
    <w:uiPriority w:val="99"/>
    <w:qFormat/>
    <w:rsid w:val="000B07A4"/>
    <w:pPr>
      <w:autoSpaceDE w:val="0"/>
      <w:autoSpaceDN w:val="0"/>
      <w:adjustRightInd w:val="0"/>
      <w:spacing w:after="0" w:line="360" w:lineRule="auto"/>
      <w:jc w:val="center"/>
      <w:textAlignment w:val="center"/>
    </w:pPr>
    <w:rPr>
      <w:rFonts w:ascii="Arial" w:hAnsi="Arial" w:cs="Arial"/>
      <w:b/>
      <w:bCs/>
      <w:color w:val="000000"/>
      <w:sz w:val="28"/>
      <w:szCs w:val="28"/>
    </w:rPr>
  </w:style>
  <w:style w:type="character" w:customStyle="1" w:styleId="TitelZchn">
    <w:name w:val="Titel Zchn"/>
    <w:basedOn w:val="Absatz-Standardschriftart"/>
    <w:link w:val="Titel"/>
    <w:uiPriority w:val="99"/>
    <w:rsid w:val="000B07A4"/>
    <w:rPr>
      <w:rFonts w:ascii="Arial" w:hAnsi="Arial" w:cs="Arial"/>
      <w:b/>
      <w:bCs/>
      <w:color w:val="000000"/>
      <w:sz w:val="28"/>
      <w:szCs w:val="28"/>
    </w:rPr>
  </w:style>
  <w:style w:type="character" w:customStyle="1" w:styleId="st">
    <w:name w:val="st"/>
    <w:uiPriority w:val="99"/>
    <w:rsid w:val="000B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74A94F10.dotm</Template>
  <TotalTime>0</TotalTime>
  <Pages>5</Pages>
  <Words>2023</Words>
  <Characters>12748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Müller</dc:creator>
  <cp:lastModifiedBy>Dienes, Jürgen</cp:lastModifiedBy>
  <cp:revision>3</cp:revision>
  <dcterms:created xsi:type="dcterms:W3CDTF">2018-08-08T08:51:00Z</dcterms:created>
  <dcterms:modified xsi:type="dcterms:W3CDTF">2018-11-05T12:26:00Z</dcterms:modified>
</cp:coreProperties>
</file>